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FC" w:rsidRPr="00830DF7" w:rsidRDefault="007B4A4B" w:rsidP="007B4A4B">
      <w:pPr>
        <w:spacing w:after="0"/>
        <w:jc w:val="center"/>
        <w:rPr>
          <w:b/>
          <w:sz w:val="28"/>
          <w:szCs w:val="28"/>
        </w:rPr>
      </w:pPr>
      <w:r w:rsidRPr="00830DF7">
        <w:rPr>
          <w:b/>
          <w:sz w:val="28"/>
          <w:szCs w:val="28"/>
        </w:rPr>
        <w:t>Park Advisory Commission</w:t>
      </w:r>
    </w:p>
    <w:p w:rsidR="007B4A4B" w:rsidRPr="00805E62" w:rsidRDefault="007B4A4B" w:rsidP="007B4A4B">
      <w:pPr>
        <w:spacing w:after="0"/>
        <w:jc w:val="center"/>
        <w:rPr>
          <w:sz w:val="24"/>
          <w:szCs w:val="24"/>
        </w:rPr>
      </w:pPr>
      <w:r w:rsidRPr="00830DF7">
        <w:rPr>
          <w:b/>
          <w:sz w:val="28"/>
          <w:szCs w:val="28"/>
        </w:rPr>
        <w:t>Meeting Minutes</w:t>
      </w:r>
    </w:p>
    <w:p w:rsidR="007B4A4B" w:rsidRDefault="007B4A4B" w:rsidP="007B4A4B">
      <w:pPr>
        <w:spacing w:after="0"/>
        <w:jc w:val="center"/>
        <w:rPr>
          <w:sz w:val="24"/>
          <w:szCs w:val="24"/>
        </w:rPr>
      </w:pPr>
    </w:p>
    <w:p w:rsidR="007B4A4B" w:rsidRPr="00805E62" w:rsidRDefault="004A64B0" w:rsidP="007B4A4B">
      <w:pPr>
        <w:spacing w:after="0"/>
        <w:jc w:val="center"/>
        <w:rPr>
          <w:i/>
          <w:sz w:val="24"/>
          <w:szCs w:val="24"/>
        </w:rPr>
      </w:pPr>
      <w:r>
        <w:rPr>
          <w:i/>
          <w:sz w:val="24"/>
          <w:szCs w:val="24"/>
        </w:rPr>
        <w:t>March 22</w:t>
      </w:r>
      <w:r w:rsidR="00556355">
        <w:rPr>
          <w:i/>
          <w:sz w:val="24"/>
          <w:szCs w:val="24"/>
        </w:rPr>
        <w:t>, 2023 – 5:</w:t>
      </w:r>
      <w:r>
        <w:rPr>
          <w:i/>
          <w:sz w:val="24"/>
          <w:szCs w:val="24"/>
        </w:rPr>
        <w:t>0</w:t>
      </w:r>
      <w:r w:rsidR="00556355">
        <w:rPr>
          <w:i/>
          <w:sz w:val="24"/>
          <w:szCs w:val="24"/>
        </w:rPr>
        <w:t>0 p.m.</w:t>
      </w:r>
    </w:p>
    <w:p w:rsidR="007B4A4B" w:rsidRPr="00805E62" w:rsidRDefault="00AF0E72" w:rsidP="007B4A4B">
      <w:pPr>
        <w:spacing w:after="0"/>
        <w:jc w:val="center"/>
        <w:rPr>
          <w:sz w:val="24"/>
          <w:szCs w:val="24"/>
        </w:rPr>
      </w:pPr>
      <w:r>
        <w:rPr>
          <w:i/>
          <w:sz w:val="24"/>
          <w:szCs w:val="24"/>
        </w:rPr>
        <w:t>City Hall, 3</w:t>
      </w:r>
      <w:r w:rsidRPr="00AF0E72">
        <w:rPr>
          <w:i/>
          <w:sz w:val="24"/>
          <w:szCs w:val="24"/>
          <w:vertAlign w:val="superscript"/>
        </w:rPr>
        <w:t>rd</w:t>
      </w:r>
      <w:r>
        <w:rPr>
          <w:i/>
          <w:sz w:val="24"/>
          <w:szCs w:val="24"/>
        </w:rPr>
        <w:t xml:space="preserve"> </w:t>
      </w:r>
      <w:r w:rsidR="000A454D">
        <w:rPr>
          <w:i/>
          <w:sz w:val="24"/>
          <w:szCs w:val="24"/>
        </w:rPr>
        <w:t>Floor Conference Room</w:t>
      </w:r>
    </w:p>
    <w:p w:rsidR="007B4A4B" w:rsidRDefault="007B4A4B" w:rsidP="007B4A4B">
      <w:pPr>
        <w:spacing w:after="0"/>
        <w:rPr>
          <w:sz w:val="24"/>
          <w:szCs w:val="24"/>
        </w:rPr>
      </w:pPr>
    </w:p>
    <w:p w:rsidR="006F4FF0" w:rsidRPr="00805E62" w:rsidRDefault="006F4FF0" w:rsidP="007B4A4B">
      <w:pPr>
        <w:spacing w:after="0"/>
        <w:rPr>
          <w:sz w:val="24"/>
          <w:szCs w:val="24"/>
        </w:rPr>
      </w:pPr>
    </w:p>
    <w:p w:rsidR="007B4A4B" w:rsidRDefault="007B4A4B" w:rsidP="007B4A4B">
      <w:pPr>
        <w:spacing w:after="0"/>
        <w:rPr>
          <w:sz w:val="24"/>
          <w:szCs w:val="24"/>
        </w:rPr>
      </w:pPr>
      <w:r w:rsidRPr="00805E62">
        <w:rPr>
          <w:b/>
          <w:sz w:val="24"/>
          <w:szCs w:val="24"/>
        </w:rPr>
        <w:t>Members Present:</w:t>
      </w:r>
      <w:r w:rsidR="00823BBD">
        <w:rPr>
          <w:sz w:val="24"/>
          <w:szCs w:val="24"/>
        </w:rPr>
        <w:t xml:space="preserve">  </w:t>
      </w:r>
      <w:r w:rsidR="004A64B0" w:rsidRPr="00805E62">
        <w:rPr>
          <w:sz w:val="24"/>
          <w:szCs w:val="24"/>
        </w:rPr>
        <w:t>Andrew Meggitt</w:t>
      </w:r>
      <w:r w:rsidR="00556355">
        <w:rPr>
          <w:sz w:val="24"/>
          <w:szCs w:val="24"/>
        </w:rPr>
        <w:t xml:space="preserve">, </w:t>
      </w:r>
      <w:r w:rsidR="00D135A6">
        <w:rPr>
          <w:sz w:val="24"/>
          <w:szCs w:val="24"/>
        </w:rPr>
        <w:t xml:space="preserve">Larry Thomas, </w:t>
      </w:r>
      <w:r w:rsidR="00556355">
        <w:rPr>
          <w:sz w:val="24"/>
          <w:szCs w:val="24"/>
        </w:rPr>
        <w:t>Susan Wrasmann,</w:t>
      </w:r>
      <w:r w:rsidR="00556355" w:rsidRPr="00805E62">
        <w:rPr>
          <w:sz w:val="24"/>
          <w:szCs w:val="24"/>
        </w:rPr>
        <w:t xml:space="preserve"> </w:t>
      </w:r>
      <w:r w:rsidR="00556355">
        <w:rPr>
          <w:sz w:val="24"/>
          <w:szCs w:val="24"/>
        </w:rPr>
        <w:t>and Mike Fleishhauer</w:t>
      </w:r>
      <w:r w:rsidR="00556355" w:rsidRPr="00805E62">
        <w:rPr>
          <w:sz w:val="24"/>
          <w:szCs w:val="24"/>
        </w:rPr>
        <w:t xml:space="preserve"> </w:t>
      </w:r>
    </w:p>
    <w:p w:rsidR="007B4A4B" w:rsidRPr="00805E62" w:rsidRDefault="007B4A4B" w:rsidP="007B4A4B">
      <w:pPr>
        <w:spacing w:after="0"/>
        <w:rPr>
          <w:sz w:val="24"/>
          <w:szCs w:val="24"/>
        </w:rPr>
      </w:pPr>
      <w:r w:rsidRPr="00805E62">
        <w:rPr>
          <w:b/>
          <w:sz w:val="24"/>
          <w:szCs w:val="24"/>
        </w:rPr>
        <w:t>Absent</w:t>
      </w:r>
      <w:r w:rsidR="00556355">
        <w:rPr>
          <w:b/>
          <w:sz w:val="24"/>
          <w:szCs w:val="24"/>
        </w:rPr>
        <w:t>:</w:t>
      </w:r>
      <w:r w:rsidR="009571D0">
        <w:rPr>
          <w:sz w:val="24"/>
          <w:szCs w:val="24"/>
        </w:rPr>
        <w:t xml:space="preserve"> </w:t>
      </w:r>
      <w:r w:rsidR="00556355">
        <w:rPr>
          <w:sz w:val="24"/>
          <w:szCs w:val="24"/>
        </w:rPr>
        <w:t xml:space="preserve"> </w:t>
      </w:r>
      <w:r w:rsidR="00556355" w:rsidRPr="00805E62">
        <w:rPr>
          <w:sz w:val="24"/>
          <w:szCs w:val="24"/>
        </w:rPr>
        <w:t>Sue Arnold</w:t>
      </w:r>
      <w:r w:rsidR="00556355">
        <w:rPr>
          <w:sz w:val="24"/>
          <w:szCs w:val="24"/>
        </w:rPr>
        <w:t xml:space="preserve"> and </w:t>
      </w:r>
      <w:r w:rsidR="004A64B0">
        <w:rPr>
          <w:sz w:val="24"/>
          <w:szCs w:val="24"/>
        </w:rPr>
        <w:t>Ken Kwantes</w:t>
      </w:r>
      <w:r w:rsidR="004A64B0" w:rsidRPr="00805E62">
        <w:rPr>
          <w:sz w:val="24"/>
          <w:szCs w:val="24"/>
        </w:rPr>
        <w:t xml:space="preserve"> </w:t>
      </w:r>
    </w:p>
    <w:p w:rsidR="007B4A4B" w:rsidRPr="00805E62" w:rsidRDefault="007B4A4B" w:rsidP="007B4A4B">
      <w:pPr>
        <w:spacing w:after="0"/>
        <w:rPr>
          <w:sz w:val="24"/>
          <w:szCs w:val="24"/>
        </w:rPr>
      </w:pPr>
    </w:p>
    <w:p w:rsidR="007B4A4B" w:rsidRDefault="007B4A4B" w:rsidP="007B4A4B">
      <w:pPr>
        <w:spacing w:after="0"/>
        <w:rPr>
          <w:sz w:val="24"/>
          <w:szCs w:val="24"/>
        </w:rPr>
      </w:pPr>
      <w:r w:rsidRPr="00805E62">
        <w:rPr>
          <w:b/>
          <w:sz w:val="24"/>
          <w:szCs w:val="24"/>
        </w:rPr>
        <w:t>Others Present:</w:t>
      </w:r>
      <w:r w:rsidR="00563275">
        <w:rPr>
          <w:sz w:val="24"/>
          <w:szCs w:val="24"/>
        </w:rPr>
        <w:t xml:space="preserve">  Floyd Jernigan</w:t>
      </w:r>
      <w:r w:rsidR="00D135A6">
        <w:rPr>
          <w:sz w:val="24"/>
          <w:szCs w:val="24"/>
        </w:rPr>
        <w:t>, Andrew Smith, Recreation Manager,</w:t>
      </w:r>
      <w:r w:rsidR="00233FCB">
        <w:rPr>
          <w:sz w:val="24"/>
          <w:szCs w:val="24"/>
        </w:rPr>
        <w:t xml:space="preserve"> </w:t>
      </w:r>
      <w:r w:rsidRPr="00805E62">
        <w:rPr>
          <w:sz w:val="24"/>
          <w:szCs w:val="24"/>
        </w:rPr>
        <w:t xml:space="preserve">and Julie </w:t>
      </w:r>
      <w:r w:rsidR="00556355">
        <w:rPr>
          <w:sz w:val="24"/>
          <w:szCs w:val="24"/>
        </w:rPr>
        <w:t>Quackenbush</w:t>
      </w:r>
    </w:p>
    <w:p w:rsidR="007B4A4B" w:rsidRDefault="007B4A4B" w:rsidP="007B4A4B">
      <w:pPr>
        <w:spacing w:after="0"/>
        <w:rPr>
          <w:sz w:val="24"/>
          <w:szCs w:val="24"/>
        </w:rPr>
      </w:pPr>
    </w:p>
    <w:p w:rsidR="00830DF7" w:rsidRPr="00216DA8" w:rsidRDefault="00830DF7" w:rsidP="00830DF7">
      <w:pPr>
        <w:pStyle w:val="ListParagraph"/>
        <w:numPr>
          <w:ilvl w:val="0"/>
          <w:numId w:val="1"/>
        </w:numPr>
        <w:spacing w:after="0"/>
        <w:ind w:left="360"/>
        <w:rPr>
          <w:b/>
          <w:sz w:val="24"/>
          <w:szCs w:val="24"/>
        </w:rPr>
      </w:pPr>
      <w:r w:rsidRPr="00216DA8">
        <w:rPr>
          <w:b/>
          <w:sz w:val="24"/>
          <w:szCs w:val="24"/>
        </w:rPr>
        <w:t>Call to Order</w:t>
      </w:r>
    </w:p>
    <w:p w:rsidR="00830DF7" w:rsidRDefault="004A64B0" w:rsidP="00830DF7">
      <w:pPr>
        <w:pStyle w:val="ListParagraph"/>
        <w:numPr>
          <w:ilvl w:val="0"/>
          <w:numId w:val="2"/>
        </w:numPr>
        <w:spacing w:after="0"/>
        <w:ind w:left="720"/>
        <w:rPr>
          <w:sz w:val="24"/>
          <w:szCs w:val="24"/>
        </w:rPr>
      </w:pPr>
      <w:r>
        <w:rPr>
          <w:sz w:val="24"/>
          <w:szCs w:val="24"/>
        </w:rPr>
        <w:t>Andrew Meggitt</w:t>
      </w:r>
      <w:r w:rsidR="009571D0">
        <w:rPr>
          <w:sz w:val="24"/>
          <w:szCs w:val="24"/>
        </w:rPr>
        <w:t xml:space="preserve"> </w:t>
      </w:r>
      <w:r w:rsidR="00830DF7">
        <w:rPr>
          <w:sz w:val="24"/>
          <w:szCs w:val="24"/>
        </w:rPr>
        <w:t>called the meeting to order at 5:</w:t>
      </w:r>
      <w:r>
        <w:rPr>
          <w:sz w:val="24"/>
          <w:szCs w:val="24"/>
        </w:rPr>
        <w:t>04</w:t>
      </w:r>
      <w:r w:rsidR="00830DF7">
        <w:rPr>
          <w:sz w:val="24"/>
          <w:szCs w:val="24"/>
        </w:rPr>
        <w:t xml:space="preserve"> p.m.</w:t>
      </w:r>
      <w:r w:rsidR="009D627A">
        <w:rPr>
          <w:sz w:val="24"/>
          <w:szCs w:val="24"/>
        </w:rPr>
        <w:t xml:space="preserve">  </w:t>
      </w:r>
    </w:p>
    <w:p w:rsidR="00324DFC" w:rsidRDefault="00324DFC" w:rsidP="00324DFC">
      <w:pPr>
        <w:spacing w:after="0"/>
        <w:rPr>
          <w:sz w:val="24"/>
          <w:szCs w:val="24"/>
        </w:rPr>
      </w:pPr>
    </w:p>
    <w:p w:rsidR="00324DFC" w:rsidRPr="00216DA8" w:rsidRDefault="00324DFC" w:rsidP="00324DFC">
      <w:pPr>
        <w:pStyle w:val="ListParagraph"/>
        <w:numPr>
          <w:ilvl w:val="0"/>
          <w:numId w:val="1"/>
        </w:numPr>
        <w:spacing w:after="0"/>
        <w:ind w:left="360"/>
        <w:rPr>
          <w:b/>
          <w:sz w:val="24"/>
          <w:szCs w:val="24"/>
        </w:rPr>
      </w:pPr>
      <w:r w:rsidRPr="00216DA8">
        <w:rPr>
          <w:b/>
          <w:sz w:val="24"/>
          <w:szCs w:val="24"/>
        </w:rPr>
        <w:t>Approval of Minutes</w:t>
      </w:r>
    </w:p>
    <w:p w:rsidR="00324DFC" w:rsidRDefault="00285DC0" w:rsidP="00324DFC">
      <w:pPr>
        <w:pStyle w:val="ListParagraph"/>
        <w:numPr>
          <w:ilvl w:val="0"/>
          <w:numId w:val="2"/>
        </w:numPr>
        <w:spacing w:after="0"/>
        <w:ind w:left="720"/>
        <w:rPr>
          <w:sz w:val="24"/>
          <w:szCs w:val="24"/>
        </w:rPr>
      </w:pPr>
      <w:r>
        <w:rPr>
          <w:sz w:val="24"/>
          <w:szCs w:val="24"/>
        </w:rPr>
        <w:t>Larry Thomas</w:t>
      </w:r>
      <w:r w:rsidR="00C25634">
        <w:rPr>
          <w:sz w:val="24"/>
          <w:szCs w:val="24"/>
        </w:rPr>
        <w:t xml:space="preserve"> </w:t>
      </w:r>
      <w:r>
        <w:rPr>
          <w:color w:val="000000" w:themeColor="text1"/>
          <w:sz w:val="24"/>
          <w:szCs w:val="24"/>
        </w:rPr>
        <w:t xml:space="preserve">made a motion to approve the </w:t>
      </w:r>
      <w:r w:rsidR="007C42C1">
        <w:rPr>
          <w:color w:val="000000" w:themeColor="text1"/>
          <w:sz w:val="24"/>
          <w:szCs w:val="24"/>
        </w:rPr>
        <w:t>January</w:t>
      </w:r>
      <w:r w:rsidR="00994FA5">
        <w:rPr>
          <w:color w:val="000000" w:themeColor="text1"/>
          <w:sz w:val="24"/>
          <w:szCs w:val="24"/>
        </w:rPr>
        <w:t xml:space="preserve"> </w:t>
      </w:r>
      <w:r w:rsidR="007C42C1">
        <w:rPr>
          <w:color w:val="000000" w:themeColor="text1"/>
          <w:sz w:val="24"/>
          <w:szCs w:val="24"/>
        </w:rPr>
        <w:t>30</w:t>
      </w:r>
      <w:r w:rsidR="008B72BB">
        <w:rPr>
          <w:color w:val="000000" w:themeColor="text1"/>
          <w:sz w:val="24"/>
          <w:szCs w:val="24"/>
        </w:rPr>
        <w:t>, 202</w:t>
      </w:r>
      <w:r w:rsidR="007C42C1">
        <w:rPr>
          <w:color w:val="000000" w:themeColor="text1"/>
          <w:sz w:val="24"/>
          <w:szCs w:val="24"/>
        </w:rPr>
        <w:t>3</w:t>
      </w:r>
      <w:r w:rsidR="00324DFC" w:rsidRPr="00216DA8">
        <w:rPr>
          <w:color w:val="000000" w:themeColor="text1"/>
          <w:sz w:val="24"/>
          <w:szCs w:val="24"/>
        </w:rPr>
        <w:t xml:space="preserve">, minutes.  </w:t>
      </w:r>
      <w:r w:rsidR="00734094">
        <w:rPr>
          <w:sz w:val="24"/>
          <w:szCs w:val="24"/>
        </w:rPr>
        <w:t>Susan</w:t>
      </w:r>
      <w:r w:rsidR="00C25634">
        <w:rPr>
          <w:sz w:val="24"/>
          <w:szCs w:val="24"/>
        </w:rPr>
        <w:t xml:space="preserve"> </w:t>
      </w:r>
      <w:r w:rsidR="00994FA5">
        <w:rPr>
          <w:sz w:val="24"/>
          <w:szCs w:val="24"/>
        </w:rPr>
        <w:t>Wrasmann</w:t>
      </w:r>
      <w:r w:rsidR="00FB7A2A" w:rsidRPr="00216DA8">
        <w:rPr>
          <w:color w:val="000000" w:themeColor="text1"/>
          <w:sz w:val="24"/>
          <w:szCs w:val="24"/>
        </w:rPr>
        <w:t xml:space="preserve"> </w:t>
      </w:r>
      <w:r w:rsidR="00324DFC">
        <w:rPr>
          <w:sz w:val="24"/>
          <w:szCs w:val="24"/>
        </w:rPr>
        <w:t>seconded approval</w:t>
      </w:r>
      <w:r w:rsidR="00B65441">
        <w:rPr>
          <w:sz w:val="24"/>
          <w:szCs w:val="24"/>
        </w:rPr>
        <w:t xml:space="preserve">.  </w:t>
      </w:r>
      <w:r w:rsidR="00994FA5">
        <w:rPr>
          <w:sz w:val="24"/>
          <w:szCs w:val="24"/>
        </w:rPr>
        <w:t>M</w:t>
      </w:r>
      <w:r w:rsidR="00324DFC">
        <w:rPr>
          <w:sz w:val="24"/>
          <w:szCs w:val="24"/>
        </w:rPr>
        <w:t xml:space="preserve">otion passed </w:t>
      </w:r>
      <w:r w:rsidR="008B72BB">
        <w:rPr>
          <w:sz w:val="24"/>
          <w:szCs w:val="24"/>
        </w:rPr>
        <w:t>with no opposition</w:t>
      </w:r>
      <w:r w:rsidR="00324DFC">
        <w:rPr>
          <w:sz w:val="24"/>
          <w:szCs w:val="24"/>
        </w:rPr>
        <w:t>.</w:t>
      </w:r>
    </w:p>
    <w:p w:rsidR="00C4368F" w:rsidRDefault="00C4368F" w:rsidP="00217CF4">
      <w:pPr>
        <w:pStyle w:val="ListParagraph"/>
        <w:spacing w:after="0"/>
        <w:rPr>
          <w:sz w:val="24"/>
          <w:szCs w:val="24"/>
        </w:rPr>
      </w:pPr>
    </w:p>
    <w:p w:rsidR="00111F8B" w:rsidRPr="00216DA8" w:rsidRDefault="00B65441" w:rsidP="00480F25">
      <w:pPr>
        <w:pStyle w:val="ListParagraph"/>
        <w:numPr>
          <w:ilvl w:val="0"/>
          <w:numId w:val="1"/>
        </w:numPr>
        <w:spacing w:after="0"/>
        <w:ind w:left="360"/>
        <w:rPr>
          <w:b/>
          <w:sz w:val="24"/>
          <w:szCs w:val="24"/>
        </w:rPr>
      </w:pPr>
      <w:r>
        <w:rPr>
          <w:b/>
          <w:sz w:val="24"/>
          <w:szCs w:val="24"/>
        </w:rPr>
        <w:t xml:space="preserve">New </w:t>
      </w:r>
      <w:r w:rsidR="009E5A54">
        <w:rPr>
          <w:b/>
          <w:sz w:val="24"/>
          <w:szCs w:val="24"/>
        </w:rPr>
        <w:t>Business</w:t>
      </w:r>
    </w:p>
    <w:p w:rsidR="00C85BD9" w:rsidRDefault="005F4C81" w:rsidP="00C54CCC">
      <w:pPr>
        <w:pStyle w:val="ListParagraph"/>
        <w:numPr>
          <w:ilvl w:val="0"/>
          <w:numId w:val="2"/>
        </w:numPr>
        <w:spacing w:after="0"/>
        <w:ind w:left="720"/>
        <w:rPr>
          <w:sz w:val="24"/>
          <w:szCs w:val="24"/>
        </w:rPr>
      </w:pPr>
      <w:r>
        <w:rPr>
          <w:sz w:val="24"/>
          <w:szCs w:val="24"/>
        </w:rPr>
        <w:t>Committee to Continue Prop P update</w:t>
      </w:r>
    </w:p>
    <w:p w:rsidR="00657C62" w:rsidRDefault="001B5465" w:rsidP="005F4C81">
      <w:pPr>
        <w:pStyle w:val="ListParagraph"/>
        <w:spacing w:after="0"/>
        <w:rPr>
          <w:sz w:val="24"/>
          <w:szCs w:val="24"/>
        </w:rPr>
      </w:pPr>
      <w:r>
        <w:rPr>
          <w:sz w:val="24"/>
          <w:szCs w:val="24"/>
        </w:rPr>
        <w:t xml:space="preserve">Mr. Jernigan </w:t>
      </w:r>
      <w:r w:rsidR="005F4C81">
        <w:rPr>
          <w:sz w:val="24"/>
          <w:szCs w:val="24"/>
        </w:rPr>
        <w:t>introduced Lonna Sowers to the group, noting that Lonna is the “face of RDBA</w:t>
      </w:r>
      <w:r w:rsidR="005A21A5">
        <w:rPr>
          <w:sz w:val="24"/>
          <w:szCs w:val="24"/>
        </w:rPr>
        <w:t>.</w:t>
      </w:r>
      <w:r w:rsidR="005F4C81">
        <w:rPr>
          <w:sz w:val="24"/>
          <w:szCs w:val="24"/>
        </w:rPr>
        <w:t>”</w:t>
      </w:r>
      <w:r w:rsidR="005A21A5">
        <w:rPr>
          <w:sz w:val="24"/>
          <w:szCs w:val="24"/>
        </w:rPr>
        <w:t xml:space="preserve">  Lonna</w:t>
      </w:r>
      <w:r w:rsidR="005F4C81">
        <w:rPr>
          <w:sz w:val="24"/>
          <w:szCs w:val="24"/>
        </w:rPr>
        <w:t xml:space="preserve"> has graciously offered to help with Prop P, working on the committee and helping to bring awareness of the tax</w:t>
      </w:r>
      <w:r w:rsidR="005A21A5">
        <w:rPr>
          <w:sz w:val="24"/>
          <w:szCs w:val="24"/>
        </w:rPr>
        <w:t xml:space="preserve"> to Rolla citizens,</w:t>
      </w:r>
      <w:r w:rsidR="005F4C81">
        <w:rPr>
          <w:sz w:val="24"/>
          <w:szCs w:val="24"/>
        </w:rPr>
        <w:t xml:space="preserve"> through various media.</w:t>
      </w:r>
    </w:p>
    <w:p w:rsidR="005F4C81" w:rsidRDefault="005F4C81" w:rsidP="005F4C81">
      <w:pPr>
        <w:pStyle w:val="ListParagraph"/>
        <w:spacing w:after="0"/>
        <w:rPr>
          <w:sz w:val="24"/>
          <w:szCs w:val="24"/>
        </w:rPr>
      </w:pPr>
      <w:r>
        <w:rPr>
          <w:sz w:val="24"/>
          <w:szCs w:val="24"/>
        </w:rPr>
        <w:t>She said Prop P has a Facebook page and an event page w</w:t>
      </w:r>
      <w:r w:rsidR="005A21A5">
        <w:rPr>
          <w:sz w:val="24"/>
          <w:szCs w:val="24"/>
        </w:rPr>
        <w:t>hich are all free.  The committee</w:t>
      </w:r>
      <w:r>
        <w:rPr>
          <w:sz w:val="24"/>
          <w:szCs w:val="24"/>
        </w:rPr>
        <w:t xml:space="preserve"> did two sets of ads for the Phelps County Focus:  an on-line banner ad to run from March 28 – April 3; and two 2” x 6” print ads.</w:t>
      </w:r>
    </w:p>
    <w:p w:rsidR="005F4C81" w:rsidRDefault="005F4C81" w:rsidP="005F4C81">
      <w:pPr>
        <w:pStyle w:val="ListParagraph"/>
        <w:spacing w:after="0"/>
        <w:rPr>
          <w:sz w:val="24"/>
          <w:szCs w:val="24"/>
        </w:rPr>
      </w:pPr>
      <w:r>
        <w:rPr>
          <w:sz w:val="24"/>
          <w:szCs w:val="24"/>
        </w:rPr>
        <w:t>Lonna does media submission.  She shot two videos of a young</w:t>
      </w:r>
      <w:r w:rsidR="00C21F4B">
        <w:rPr>
          <w:sz w:val="24"/>
          <w:szCs w:val="24"/>
        </w:rPr>
        <w:t xml:space="preserve"> child at the all-inclusive playground</w:t>
      </w:r>
      <w:r>
        <w:rPr>
          <w:sz w:val="24"/>
          <w:szCs w:val="24"/>
        </w:rPr>
        <w:t xml:space="preserve"> in </w:t>
      </w:r>
      <w:proofErr w:type="spellStart"/>
      <w:r>
        <w:rPr>
          <w:sz w:val="24"/>
          <w:szCs w:val="24"/>
        </w:rPr>
        <w:t>BerJuan</w:t>
      </w:r>
      <w:proofErr w:type="spellEnd"/>
      <w:r>
        <w:rPr>
          <w:sz w:val="24"/>
          <w:szCs w:val="24"/>
        </w:rPr>
        <w:t xml:space="preserve"> Park.  They are</w:t>
      </w:r>
      <w:r w:rsidR="005A21A5">
        <w:rPr>
          <w:sz w:val="24"/>
          <w:szCs w:val="24"/>
        </w:rPr>
        <w:t xml:space="preserve"> posted</w:t>
      </w:r>
      <w:r>
        <w:rPr>
          <w:sz w:val="24"/>
          <w:szCs w:val="24"/>
        </w:rPr>
        <w:t xml:space="preserve"> on Facebook and the Focus is publishing it, as well.</w:t>
      </w:r>
    </w:p>
    <w:p w:rsidR="005F4C81" w:rsidRDefault="005F4C81" w:rsidP="005F4C81">
      <w:pPr>
        <w:pStyle w:val="ListParagraph"/>
        <w:spacing w:after="0"/>
        <w:rPr>
          <w:sz w:val="24"/>
          <w:szCs w:val="24"/>
        </w:rPr>
      </w:pPr>
      <w:r>
        <w:rPr>
          <w:sz w:val="24"/>
          <w:szCs w:val="24"/>
        </w:rPr>
        <w:t xml:space="preserve">Lonna interviewed Randy and Laura Stoll for </w:t>
      </w:r>
      <w:r w:rsidR="00C21F4B">
        <w:rPr>
          <w:sz w:val="24"/>
          <w:szCs w:val="24"/>
        </w:rPr>
        <w:t xml:space="preserve">a </w:t>
      </w:r>
      <w:proofErr w:type="spellStart"/>
      <w:r>
        <w:rPr>
          <w:sz w:val="24"/>
          <w:szCs w:val="24"/>
        </w:rPr>
        <w:t>pickleball</w:t>
      </w:r>
      <w:proofErr w:type="spellEnd"/>
      <w:r w:rsidR="00C21F4B">
        <w:rPr>
          <w:sz w:val="24"/>
          <w:szCs w:val="24"/>
        </w:rPr>
        <w:t xml:space="preserve"> video</w:t>
      </w:r>
      <w:r>
        <w:rPr>
          <w:sz w:val="24"/>
          <w:szCs w:val="24"/>
        </w:rPr>
        <w:t xml:space="preserve">.  </w:t>
      </w:r>
      <w:r w:rsidR="005A21A5">
        <w:rPr>
          <w:sz w:val="24"/>
          <w:szCs w:val="24"/>
        </w:rPr>
        <w:t>She is trying to show people a variety of</w:t>
      </w:r>
      <w:r>
        <w:rPr>
          <w:sz w:val="24"/>
          <w:szCs w:val="24"/>
        </w:rPr>
        <w:t xml:space="preserve"> aspects that Parks touches.  </w:t>
      </w:r>
      <w:r w:rsidR="00C21F4B">
        <w:rPr>
          <w:sz w:val="24"/>
          <w:szCs w:val="24"/>
        </w:rPr>
        <w:t>“</w:t>
      </w:r>
      <w:r>
        <w:rPr>
          <w:sz w:val="24"/>
          <w:szCs w:val="24"/>
        </w:rPr>
        <w:t>We are trying to educate people</w:t>
      </w:r>
      <w:r w:rsidR="00C21F4B">
        <w:rPr>
          <w:sz w:val="24"/>
          <w:szCs w:val="24"/>
        </w:rPr>
        <w:t>,” she said</w:t>
      </w:r>
      <w:r>
        <w:rPr>
          <w:sz w:val="24"/>
          <w:szCs w:val="24"/>
        </w:rPr>
        <w:t xml:space="preserve">.  </w:t>
      </w:r>
      <w:r w:rsidR="00C21F4B">
        <w:rPr>
          <w:sz w:val="24"/>
          <w:szCs w:val="24"/>
        </w:rPr>
        <w:t>“</w:t>
      </w:r>
      <w:r>
        <w:rPr>
          <w:sz w:val="24"/>
          <w:szCs w:val="24"/>
        </w:rPr>
        <w:t>We have sheets with the facts and figures</w:t>
      </w:r>
      <w:r w:rsidR="006D57E5">
        <w:rPr>
          <w:sz w:val="24"/>
          <w:szCs w:val="24"/>
        </w:rPr>
        <w:t xml:space="preserve"> of Prop P, </w:t>
      </w:r>
      <w:r w:rsidR="005A21A5">
        <w:rPr>
          <w:sz w:val="24"/>
          <w:szCs w:val="24"/>
        </w:rPr>
        <w:t>show</w:t>
      </w:r>
      <w:r w:rsidR="006D57E5">
        <w:rPr>
          <w:sz w:val="24"/>
          <w:szCs w:val="24"/>
        </w:rPr>
        <w:t>ing the tax is only 6.25 cents</w:t>
      </w:r>
      <w:r w:rsidR="005A21A5">
        <w:rPr>
          <w:sz w:val="24"/>
          <w:szCs w:val="24"/>
        </w:rPr>
        <w:t xml:space="preserve"> on $100.  The sheets list</w:t>
      </w:r>
      <w:r>
        <w:rPr>
          <w:sz w:val="24"/>
          <w:szCs w:val="24"/>
        </w:rPr>
        <w:t xml:space="preserve"> what</w:t>
      </w:r>
      <w:r w:rsidR="006D57E5">
        <w:rPr>
          <w:sz w:val="24"/>
          <w:szCs w:val="24"/>
        </w:rPr>
        <w:t xml:space="preserve"> our </w:t>
      </w:r>
      <w:r>
        <w:rPr>
          <w:sz w:val="24"/>
          <w:szCs w:val="24"/>
        </w:rPr>
        <w:t>Parks have to offer the community:</w:t>
      </w:r>
      <w:r w:rsidR="00F74F90">
        <w:rPr>
          <w:sz w:val="24"/>
          <w:szCs w:val="24"/>
        </w:rPr>
        <w:t xml:space="preserve">  SplashZone, maintenance of 276</w:t>
      </w:r>
      <w:r w:rsidR="00C21F4B">
        <w:rPr>
          <w:sz w:val="24"/>
          <w:szCs w:val="24"/>
        </w:rPr>
        <w:t xml:space="preserve"> acres </w:t>
      </w:r>
      <w:r w:rsidR="00F74F90">
        <w:rPr>
          <w:sz w:val="24"/>
          <w:szCs w:val="24"/>
        </w:rPr>
        <w:t xml:space="preserve">including trails, </w:t>
      </w:r>
      <w:r w:rsidR="00C21F4B">
        <w:rPr>
          <w:sz w:val="24"/>
          <w:szCs w:val="24"/>
        </w:rPr>
        <w:t>3</w:t>
      </w:r>
      <w:r w:rsidR="00F74F90">
        <w:rPr>
          <w:sz w:val="24"/>
          <w:szCs w:val="24"/>
        </w:rPr>
        <w:t>3</w:t>
      </w:r>
      <w:r>
        <w:rPr>
          <w:sz w:val="24"/>
          <w:szCs w:val="24"/>
        </w:rPr>
        <w:t xml:space="preserve"> parks, ballfields, </w:t>
      </w:r>
      <w:r w:rsidR="00F74F90">
        <w:rPr>
          <w:sz w:val="24"/>
          <w:szCs w:val="24"/>
        </w:rPr>
        <w:t xml:space="preserve">a disc </w:t>
      </w:r>
      <w:r>
        <w:rPr>
          <w:sz w:val="24"/>
          <w:szCs w:val="24"/>
        </w:rPr>
        <w:t xml:space="preserve">golf course, and a 40-acre cemetery </w:t>
      </w:r>
      <w:r w:rsidR="00F74F90">
        <w:rPr>
          <w:sz w:val="24"/>
          <w:szCs w:val="24"/>
        </w:rPr>
        <w:t>which has over</w:t>
      </w:r>
      <w:r>
        <w:rPr>
          <w:sz w:val="24"/>
          <w:szCs w:val="24"/>
        </w:rPr>
        <w:t xml:space="preserve"> 16,000 burials.</w:t>
      </w:r>
    </w:p>
    <w:p w:rsidR="00F74F90" w:rsidRDefault="006D57E5" w:rsidP="003F4735">
      <w:pPr>
        <w:pStyle w:val="ListParagraph"/>
        <w:spacing w:after="0"/>
        <w:rPr>
          <w:sz w:val="24"/>
          <w:szCs w:val="24"/>
        </w:rPr>
      </w:pPr>
      <w:r>
        <w:rPr>
          <w:sz w:val="24"/>
          <w:szCs w:val="24"/>
        </w:rPr>
        <w:t xml:space="preserve">Mr. Jernigan said </w:t>
      </w:r>
      <w:r w:rsidR="00F74F90">
        <w:rPr>
          <w:sz w:val="24"/>
          <w:szCs w:val="24"/>
        </w:rPr>
        <w:t xml:space="preserve">the City Council </w:t>
      </w:r>
      <w:r>
        <w:rPr>
          <w:sz w:val="24"/>
          <w:szCs w:val="24"/>
        </w:rPr>
        <w:t>Monday</w:t>
      </w:r>
      <w:r w:rsidR="00F74F90">
        <w:rPr>
          <w:sz w:val="24"/>
          <w:szCs w:val="24"/>
        </w:rPr>
        <w:t xml:space="preserve"> meeting that was aired on cable TV included his presentation to Council on the tax</w:t>
      </w:r>
      <w:r>
        <w:rPr>
          <w:sz w:val="24"/>
          <w:szCs w:val="24"/>
        </w:rPr>
        <w:t xml:space="preserve">.  </w:t>
      </w:r>
      <w:r w:rsidR="00F74F90">
        <w:rPr>
          <w:sz w:val="24"/>
          <w:szCs w:val="24"/>
        </w:rPr>
        <w:t>An open h</w:t>
      </w:r>
      <w:r>
        <w:rPr>
          <w:sz w:val="24"/>
          <w:szCs w:val="24"/>
        </w:rPr>
        <w:t>ouse for Prop P was attended by six C</w:t>
      </w:r>
      <w:r w:rsidR="00F74F90">
        <w:rPr>
          <w:sz w:val="24"/>
          <w:szCs w:val="24"/>
        </w:rPr>
        <w:t>ity Council m</w:t>
      </w:r>
      <w:r>
        <w:rPr>
          <w:sz w:val="24"/>
          <w:szCs w:val="24"/>
        </w:rPr>
        <w:t xml:space="preserve">embers, which is the most we have ever gotten for an open house.  </w:t>
      </w:r>
      <w:r w:rsidR="00F74F90">
        <w:rPr>
          <w:sz w:val="24"/>
          <w:szCs w:val="24"/>
        </w:rPr>
        <w:t>That support was appreciated he said.</w:t>
      </w:r>
    </w:p>
    <w:p w:rsidR="00AA0E7F" w:rsidRDefault="00F74F90" w:rsidP="003F4735">
      <w:pPr>
        <w:pStyle w:val="ListParagraph"/>
        <w:spacing w:after="0"/>
        <w:rPr>
          <w:sz w:val="24"/>
          <w:szCs w:val="24"/>
        </w:rPr>
      </w:pPr>
      <w:r>
        <w:rPr>
          <w:sz w:val="24"/>
          <w:szCs w:val="24"/>
        </w:rPr>
        <w:t xml:space="preserve">He noted that a question from one of the public presentations asked how much </w:t>
      </w:r>
      <w:r w:rsidR="006D57E5">
        <w:rPr>
          <w:sz w:val="24"/>
          <w:szCs w:val="24"/>
        </w:rPr>
        <w:t xml:space="preserve">Parks </w:t>
      </w:r>
      <w:r>
        <w:rPr>
          <w:sz w:val="24"/>
          <w:szCs w:val="24"/>
        </w:rPr>
        <w:t xml:space="preserve">received in ARPA money. That amount was </w:t>
      </w:r>
      <w:r w:rsidR="006D57E5">
        <w:rPr>
          <w:sz w:val="24"/>
          <w:szCs w:val="24"/>
        </w:rPr>
        <w:t xml:space="preserve">$45,000 </w:t>
      </w:r>
      <w:r>
        <w:rPr>
          <w:sz w:val="24"/>
          <w:szCs w:val="24"/>
        </w:rPr>
        <w:t xml:space="preserve">and was tied to </w:t>
      </w:r>
      <w:proofErr w:type="spellStart"/>
      <w:r>
        <w:rPr>
          <w:sz w:val="24"/>
          <w:szCs w:val="24"/>
        </w:rPr>
        <w:t>Covid</w:t>
      </w:r>
      <w:proofErr w:type="spellEnd"/>
      <w:r>
        <w:rPr>
          <w:sz w:val="24"/>
          <w:szCs w:val="24"/>
        </w:rPr>
        <w:t xml:space="preserve">-impacted attendance at </w:t>
      </w:r>
      <w:proofErr w:type="spellStart"/>
      <w:r>
        <w:rPr>
          <w:sz w:val="24"/>
          <w:szCs w:val="24"/>
        </w:rPr>
        <w:t>SplashZone</w:t>
      </w:r>
      <w:proofErr w:type="spellEnd"/>
      <w:r>
        <w:rPr>
          <w:sz w:val="24"/>
          <w:szCs w:val="24"/>
        </w:rPr>
        <w:t xml:space="preserve">. The follow-up question was where other appropriations were </w:t>
      </w:r>
      <w:r>
        <w:rPr>
          <w:sz w:val="24"/>
          <w:szCs w:val="24"/>
        </w:rPr>
        <w:lastRenderedPageBreak/>
        <w:t xml:space="preserve">made, asking how much </w:t>
      </w:r>
      <w:r w:rsidR="005A21A5">
        <w:rPr>
          <w:sz w:val="24"/>
          <w:szCs w:val="24"/>
        </w:rPr>
        <w:t>T</w:t>
      </w:r>
      <w:r w:rsidR="006D57E5">
        <w:rPr>
          <w:sz w:val="24"/>
          <w:szCs w:val="24"/>
        </w:rPr>
        <w:t>he Centre received</w:t>
      </w:r>
      <w:r>
        <w:rPr>
          <w:sz w:val="24"/>
          <w:szCs w:val="24"/>
        </w:rPr>
        <w:t>. That amount was an initial</w:t>
      </w:r>
      <w:r w:rsidR="006D57E5">
        <w:rPr>
          <w:sz w:val="24"/>
          <w:szCs w:val="24"/>
        </w:rPr>
        <w:t xml:space="preserve"> $850,000 and</w:t>
      </w:r>
      <w:r w:rsidR="005A21A5">
        <w:rPr>
          <w:sz w:val="24"/>
          <w:szCs w:val="24"/>
        </w:rPr>
        <w:t xml:space="preserve"> an</w:t>
      </w:r>
      <w:r w:rsidR="006D57E5">
        <w:rPr>
          <w:sz w:val="24"/>
          <w:szCs w:val="24"/>
        </w:rPr>
        <w:t xml:space="preserve"> additional $350,000, </w:t>
      </w:r>
      <w:r w:rsidR="00AA0E7F">
        <w:rPr>
          <w:sz w:val="24"/>
          <w:szCs w:val="24"/>
        </w:rPr>
        <w:t>among the ARPA expenditures in different areas approved</w:t>
      </w:r>
      <w:r w:rsidR="005A21A5">
        <w:rPr>
          <w:sz w:val="24"/>
          <w:szCs w:val="24"/>
        </w:rPr>
        <w:t xml:space="preserve"> </w:t>
      </w:r>
      <w:r w:rsidR="00AA0E7F">
        <w:rPr>
          <w:sz w:val="24"/>
          <w:szCs w:val="24"/>
        </w:rPr>
        <w:t xml:space="preserve">by </w:t>
      </w:r>
      <w:r w:rsidR="005A21A5">
        <w:rPr>
          <w:sz w:val="24"/>
          <w:szCs w:val="24"/>
        </w:rPr>
        <w:t>City Coun</w:t>
      </w:r>
      <w:r w:rsidR="00AA0E7F">
        <w:rPr>
          <w:sz w:val="24"/>
          <w:szCs w:val="24"/>
        </w:rPr>
        <w:t xml:space="preserve">cil.  Other </w:t>
      </w:r>
      <w:r w:rsidR="006D57E5">
        <w:rPr>
          <w:sz w:val="24"/>
          <w:szCs w:val="24"/>
        </w:rPr>
        <w:t xml:space="preserve">ARPA </w:t>
      </w:r>
      <w:r w:rsidR="00AA0E7F">
        <w:rPr>
          <w:sz w:val="24"/>
          <w:szCs w:val="24"/>
        </w:rPr>
        <w:t xml:space="preserve">funds were parks were not allocated as no other areas were impacted due to </w:t>
      </w:r>
      <w:proofErr w:type="spellStart"/>
      <w:r w:rsidR="00AA0E7F">
        <w:rPr>
          <w:sz w:val="24"/>
          <w:szCs w:val="24"/>
        </w:rPr>
        <w:t>Covid</w:t>
      </w:r>
      <w:proofErr w:type="spellEnd"/>
      <w:r w:rsidR="00AA0E7F">
        <w:rPr>
          <w:sz w:val="24"/>
          <w:szCs w:val="24"/>
        </w:rPr>
        <w:t xml:space="preserve"> and Council agreed not to close parks during that time.</w:t>
      </w:r>
    </w:p>
    <w:p w:rsidR="006D57E5" w:rsidRDefault="00AA0E7F" w:rsidP="003F4735">
      <w:pPr>
        <w:pStyle w:val="ListParagraph"/>
        <w:spacing w:after="0"/>
        <w:rPr>
          <w:sz w:val="24"/>
          <w:szCs w:val="24"/>
        </w:rPr>
      </w:pPr>
      <w:r>
        <w:rPr>
          <w:sz w:val="24"/>
          <w:szCs w:val="24"/>
        </w:rPr>
        <w:t xml:space="preserve">Lonna noted that the parks tax was </w:t>
      </w:r>
      <w:r w:rsidR="006D57E5">
        <w:rPr>
          <w:sz w:val="24"/>
          <w:szCs w:val="24"/>
        </w:rPr>
        <w:t xml:space="preserve">on the back side of the ballot.  The </w:t>
      </w:r>
      <w:r>
        <w:rPr>
          <w:sz w:val="24"/>
          <w:szCs w:val="24"/>
        </w:rPr>
        <w:t xml:space="preserve">county </w:t>
      </w:r>
      <w:r w:rsidR="006D57E5">
        <w:rPr>
          <w:sz w:val="24"/>
          <w:szCs w:val="24"/>
        </w:rPr>
        <w:t>ma</w:t>
      </w:r>
      <w:r>
        <w:rPr>
          <w:sz w:val="24"/>
          <w:szCs w:val="24"/>
        </w:rPr>
        <w:t>rijuana tax and the school tax and school bond were</w:t>
      </w:r>
      <w:r w:rsidR="006D57E5">
        <w:rPr>
          <w:sz w:val="24"/>
          <w:szCs w:val="24"/>
        </w:rPr>
        <w:t xml:space="preserve"> on the front. </w:t>
      </w:r>
    </w:p>
    <w:p w:rsidR="006D57E5" w:rsidRDefault="00AA0E7F" w:rsidP="003F4735">
      <w:pPr>
        <w:pStyle w:val="ListParagraph"/>
        <w:spacing w:after="0"/>
        <w:rPr>
          <w:sz w:val="24"/>
          <w:szCs w:val="24"/>
        </w:rPr>
      </w:pPr>
      <w:r>
        <w:rPr>
          <w:sz w:val="24"/>
          <w:szCs w:val="24"/>
        </w:rPr>
        <w:t xml:space="preserve">The </w:t>
      </w:r>
      <w:r w:rsidR="006D57E5">
        <w:rPr>
          <w:sz w:val="24"/>
          <w:szCs w:val="24"/>
        </w:rPr>
        <w:t xml:space="preserve">Prop P Committee has had </w:t>
      </w:r>
      <w:r>
        <w:rPr>
          <w:sz w:val="24"/>
          <w:szCs w:val="24"/>
        </w:rPr>
        <w:t>several</w:t>
      </w:r>
      <w:r w:rsidR="006D57E5">
        <w:rPr>
          <w:sz w:val="24"/>
          <w:szCs w:val="24"/>
        </w:rPr>
        <w:t xml:space="preserve"> meetings.  </w:t>
      </w:r>
      <w:r>
        <w:rPr>
          <w:sz w:val="24"/>
          <w:szCs w:val="24"/>
        </w:rPr>
        <w:t xml:space="preserve">That committee consisted of Lonna, Rachel Guth and Elissa Jennison. </w:t>
      </w:r>
      <w:r w:rsidR="006D57E5">
        <w:rPr>
          <w:sz w:val="24"/>
          <w:szCs w:val="24"/>
        </w:rPr>
        <w:t xml:space="preserve">Aimee Campbell and Mark Caballero </w:t>
      </w:r>
      <w:r>
        <w:rPr>
          <w:sz w:val="24"/>
          <w:szCs w:val="24"/>
        </w:rPr>
        <w:t>provided support with feedback.</w:t>
      </w:r>
    </w:p>
    <w:p w:rsidR="006D57E5" w:rsidRDefault="006D57E5" w:rsidP="003F4735">
      <w:pPr>
        <w:pStyle w:val="ListParagraph"/>
        <w:spacing w:after="0"/>
        <w:rPr>
          <w:sz w:val="24"/>
          <w:szCs w:val="24"/>
        </w:rPr>
      </w:pPr>
    </w:p>
    <w:p w:rsidR="006076A2" w:rsidRDefault="005F4C81" w:rsidP="00C54CCC">
      <w:pPr>
        <w:pStyle w:val="ListParagraph"/>
        <w:numPr>
          <w:ilvl w:val="0"/>
          <w:numId w:val="2"/>
        </w:numPr>
        <w:spacing w:after="0"/>
        <w:ind w:left="720"/>
        <w:rPr>
          <w:sz w:val="24"/>
          <w:szCs w:val="24"/>
        </w:rPr>
      </w:pPr>
      <w:r>
        <w:rPr>
          <w:sz w:val="24"/>
          <w:szCs w:val="24"/>
        </w:rPr>
        <w:t>Farmers Market MOU</w:t>
      </w:r>
    </w:p>
    <w:p w:rsidR="006D57E5" w:rsidRDefault="006D57E5" w:rsidP="006D57E5">
      <w:pPr>
        <w:pStyle w:val="ListParagraph"/>
        <w:spacing w:after="0"/>
        <w:rPr>
          <w:sz w:val="24"/>
          <w:szCs w:val="24"/>
        </w:rPr>
      </w:pPr>
      <w:r>
        <w:rPr>
          <w:sz w:val="24"/>
          <w:szCs w:val="24"/>
        </w:rPr>
        <w:t xml:space="preserve">The Farmers Market officially begins April 1, the first Saturday in April.  Mr. Jernigan included this year’s Memorandum of Understanding between the Rolla Downtown Farmers Market and the Parks Department. </w:t>
      </w:r>
    </w:p>
    <w:p w:rsidR="006D57E5" w:rsidRDefault="006D57E5" w:rsidP="006D57E5">
      <w:pPr>
        <w:pStyle w:val="ListParagraph"/>
        <w:spacing w:after="0"/>
        <w:rPr>
          <w:sz w:val="24"/>
          <w:szCs w:val="24"/>
        </w:rPr>
      </w:pPr>
      <w:r>
        <w:rPr>
          <w:sz w:val="24"/>
          <w:szCs w:val="24"/>
        </w:rPr>
        <w:t xml:space="preserve">There are eight </w:t>
      </w:r>
      <w:r w:rsidR="00AA0E7F">
        <w:rPr>
          <w:sz w:val="24"/>
          <w:szCs w:val="24"/>
        </w:rPr>
        <w:t xml:space="preserve">vendors </w:t>
      </w:r>
      <w:r>
        <w:rPr>
          <w:sz w:val="24"/>
          <w:szCs w:val="24"/>
        </w:rPr>
        <w:t xml:space="preserve">currently active for the winter market.  </w:t>
      </w:r>
      <w:r w:rsidR="00AA0E7F">
        <w:rPr>
          <w:sz w:val="24"/>
          <w:szCs w:val="24"/>
        </w:rPr>
        <w:t xml:space="preserve">Manager </w:t>
      </w:r>
      <w:r>
        <w:rPr>
          <w:sz w:val="24"/>
          <w:szCs w:val="24"/>
        </w:rPr>
        <w:t xml:space="preserve">Laura Tarvin has been working on the MOU paperwork for </w:t>
      </w:r>
      <w:r w:rsidR="005A21A5">
        <w:rPr>
          <w:sz w:val="24"/>
          <w:szCs w:val="24"/>
        </w:rPr>
        <w:t xml:space="preserve">spring </w:t>
      </w:r>
      <w:r>
        <w:rPr>
          <w:sz w:val="24"/>
          <w:szCs w:val="24"/>
        </w:rPr>
        <w:t>vendors.  They are currently a 501C3</w:t>
      </w:r>
      <w:r w:rsidR="005A21A5">
        <w:rPr>
          <w:sz w:val="24"/>
          <w:szCs w:val="24"/>
        </w:rPr>
        <w:t xml:space="preserve"> organization</w:t>
      </w:r>
      <w:r>
        <w:rPr>
          <w:sz w:val="24"/>
          <w:szCs w:val="24"/>
        </w:rPr>
        <w:t xml:space="preserve">, but they are working toward getting their own insurance.  It should take effect next year.  </w:t>
      </w:r>
      <w:r w:rsidR="005A21A5">
        <w:rPr>
          <w:sz w:val="24"/>
          <w:szCs w:val="24"/>
        </w:rPr>
        <w:t xml:space="preserve">A picture </w:t>
      </w:r>
      <w:r w:rsidR="00AA0E7F">
        <w:rPr>
          <w:sz w:val="24"/>
          <w:szCs w:val="24"/>
        </w:rPr>
        <w:t>of the Rolla City lots they use was</w:t>
      </w:r>
      <w:r w:rsidR="005A21A5">
        <w:rPr>
          <w:sz w:val="24"/>
          <w:szCs w:val="24"/>
        </w:rPr>
        <w:t xml:space="preserve"> included in the </w:t>
      </w:r>
      <w:r w:rsidR="00AA0E7F">
        <w:rPr>
          <w:sz w:val="24"/>
          <w:szCs w:val="24"/>
        </w:rPr>
        <w:t xml:space="preserve">Parks Advisory Commission </w:t>
      </w:r>
      <w:r w:rsidR="005A21A5">
        <w:rPr>
          <w:sz w:val="24"/>
          <w:szCs w:val="24"/>
        </w:rPr>
        <w:t>packet</w:t>
      </w:r>
      <w:r>
        <w:rPr>
          <w:sz w:val="24"/>
          <w:szCs w:val="24"/>
        </w:rPr>
        <w:t>.</w:t>
      </w:r>
    </w:p>
    <w:p w:rsidR="006D57E5" w:rsidRDefault="006D57E5" w:rsidP="006D57E5">
      <w:pPr>
        <w:pStyle w:val="ListParagraph"/>
        <w:spacing w:after="0"/>
        <w:rPr>
          <w:sz w:val="24"/>
          <w:szCs w:val="24"/>
        </w:rPr>
      </w:pPr>
      <w:r>
        <w:rPr>
          <w:sz w:val="24"/>
          <w:szCs w:val="24"/>
        </w:rPr>
        <w:t xml:space="preserve">They have 37 vendors confirmed for this year, a couple of which are </w:t>
      </w:r>
      <w:r w:rsidR="00AA0E7F">
        <w:rPr>
          <w:sz w:val="24"/>
          <w:szCs w:val="24"/>
        </w:rPr>
        <w:t xml:space="preserve">new </w:t>
      </w:r>
      <w:r>
        <w:rPr>
          <w:sz w:val="24"/>
          <w:szCs w:val="24"/>
        </w:rPr>
        <w:t xml:space="preserve">food producers.  They had 65 vendors last year.  We require them to undergo a food safety handling course through the </w:t>
      </w:r>
      <w:r w:rsidR="00AA0E7F">
        <w:rPr>
          <w:sz w:val="24"/>
          <w:szCs w:val="24"/>
        </w:rPr>
        <w:t xml:space="preserve">County </w:t>
      </w:r>
      <w:r>
        <w:rPr>
          <w:sz w:val="24"/>
          <w:szCs w:val="24"/>
        </w:rPr>
        <w:t xml:space="preserve">Health Department.  We </w:t>
      </w:r>
      <w:r w:rsidR="005A21A5">
        <w:rPr>
          <w:sz w:val="24"/>
          <w:szCs w:val="24"/>
        </w:rPr>
        <w:t xml:space="preserve">currently </w:t>
      </w:r>
      <w:r>
        <w:rPr>
          <w:sz w:val="24"/>
          <w:szCs w:val="24"/>
        </w:rPr>
        <w:t>have about half of the Hold Harmless Agreements</w:t>
      </w:r>
      <w:r w:rsidR="00AA0E7F">
        <w:rPr>
          <w:sz w:val="24"/>
          <w:szCs w:val="24"/>
        </w:rPr>
        <w:t xml:space="preserve"> with the remainder expected</w:t>
      </w:r>
      <w:r>
        <w:rPr>
          <w:sz w:val="24"/>
          <w:szCs w:val="24"/>
        </w:rPr>
        <w:t xml:space="preserve"> by next week.</w:t>
      </w:r>
    </w:p>
    <w:p w:rsidR="004D7728" w:rsidRDefault="006D57E5" w:rsidP="00EC557B">
      <w:pPr>
        <w:pStyle w:val="ListParagraph"/>
        <w:spacing w:after="0"/>
        <w:rPr>
          <w:sz w:val="24"/>
          <w:szCs w:val="24"/>
        </w:rPr>
      </w:pPr>
      <w:r>
        <w:rPr>
          <w:sz w:val="24"/>
          <w:szCs w:val="24"/>
        </w:rPr>
        <w:t>Susan Wrasmann moved to approve the updated MOU.  Mike Fleishhauer seconded the motion.  All were in favor, with no opposition.</w:t>
      </w:r>
    </w:p>
    <w:p w:rsidR="00A014DE" w:rsidRDefault="00A014DE" w:rsidP="00487ECE">
      <w:pPr>
        <w:pStyle w:val="ListParagraph"/>
        <w:spacing w:after="0"/>
        <w:rPr>
          <w:sz w:val="24"/>
          <w:szCs w:val="24"/>
        </w:rPr>
      </w:pPr>
    </w:p>
    <w:p w:rsidR="004C3855" w:rsidRDefault="004C3855" w:rsidP="00480F25">
      <w:pPr>
        <w:pStyle w:val="ListParagraph"/>
        <w:numPr>
          <w:ilvl w:val="0"/>
          <w:numId w:val="1"/>
        </w:numPr>
        <w:spacing w:after="0"/>
        <w:ind w:left="360"/>
        <w:rPr>
          <w:b/>
          <w:sz w:val="24"/>
          <w:szCs w:val="24"/>
        </w:rPr>
      </w:pPr>
      <w:r>
        <w:rPr>
          <w:b/>
          <w:sz w:val="24"/>
          <w:szCs w:val="24"/>
        </w:rPr>
        <w:t>Financials</w:t>
      </w:r>
    </w:p>
    <w:p w:rsidR="0048735D" w:rsidRDefault="005A21A5" w:rsidP="006D57E5">
      <w:pPr>
        <w:pStyle w:val="ListParagraph"/>
        <w:numPr>
          <w:ilvl w:val="0"/>
          <w:numId w:val="2"/>
        </w:numPr>
        <w:spacing w:after="0"/>
        <w:ind w:left="720"/>
        <w:rPr>
          <w:sz w:val="24"/>
          <w:szCs w:val="24"/>
        </w:rPr>
      </w:pPr>
      <w:r>
        <w:rPr>
          <w:sz w:val="24"/>
          <w:szCs w:val="24"/>
        </w:rPr>
        <w:t xml:space="preserve">Mr. Jernigan noted </w:t>
      </w:r>
      <w:r w:rsidR="00DA6792">
        <w:rPr>
          <w:sz w:val="24"/>
          <w:szCs w:val="24"/>
        </w:rPr>
        <w:t>that</w:t>
      </w:r>
      <w:r w:rsidR="0048735D">
        <w:rPr>
          <w:sz w:val="24"/>
          <w:szCs w:val="24"/>
        </w:rPr>
        <w:t xml:space="preserve"> </w:t>
      </w:r>
      <w:r w:rsidR="006D57E5">
        <w:rPr>
          <w:sz w:val="24"/>
          <w:szCs w:val="24"/>
        </w:rPr>
        <w:t xml:space="preserve">Prop P Tax revenue is missing from </w:t>
      </w:r>
      <w:r w:rsidR="00AA0E7F">
        <w:rPr>
          <w:sz w:val="24"/>
          <w:szCs w:val="24"/>
        </w:rPr>
        <w:t xml:space="preserve">this month’s </w:t>
      </w:r>
      <w:r w:rsidR="006D57E5">
        <w:rPr>
          <w:sz w:val="24"/>
          <w:szCs w:val="24"/>
        </w:rPr>
        <w:t>Park Financials spreadsheet</w:t>
      </w:r>
      <w:r w:rsidR="00AA0E7F">
        <w:rPr>
          <w:sz w:val="24"/>
          <w:szCs w:val="24"/>
        </w:rPr>
        <w:t xml:space="preserve"> as at the time the spreadsheet was put together, that</w:t>
      </w:r>
      <w:r w:rsidR="008E621E">
        <w:rPr>
          <w:sz w:val="24"/>
          <w:szCs w:val="24"/>
        </w:rPr>
        <w:t xml:space="preserve"> tax amount had not been entered</w:t>
      </w:r>
      <w:bookmarkStart w:id="0" w:name="_GoBack"/>
      <w:bookmarkEnd w:id="0"/>
      <w:r w:rsidR="0048735D">
        <w:rPr>
          <w:sz w:val="24"/>
          <w:szCs w:val="24"/>
        </w:rPr>
        <w:t>.</w:t>
      </w:r>
    </w:p>
    <w:p w:rsidR="006D57E5" w:rsidRDefault="005A21A5" w:rsidP="009F720E">
      <w:pPr>
        <w:pStyle w:val="ListParagraph"/>
        <w:spacing w:after="0"/>
        <w:rPr>
          <w:sz w:val="24"/>
          <w:szCs w:val="24"/>
        </w:rPr>
      </w:pPr>
      <w:r>
        <w:rPr>
          <w:sz w:val="24"/>
          <w:szCs w:val="24"/>
        </w:rPr>
        <w:t>Overall</w:t>
      </w:r>
      <w:r w:rsidR="006D57E5">
        <w:rPr>
          <w:sz w:val="24"/>
          <w:szCs w:val="24"/>
        </w:rPr>
        <w:t xml:space="preserve">, expenses are down and revenues are up.  </w:t>
      </w:r>
      <w:r w:rsidR="00AA0E7F">
        <w:rPr>
          <w:sz w:val="24"/>
          <w:szCs w:val="24"/>
        </w:rPr>
        <w:t>At this point, w</w:t>
      </w:r>
      <w:r w:rsidR="006D57E5">
        <w:rPr>
          <w:sz w:val="24"/>
          <w:szCs w:val="24"/>
        </w:rPr>
        <w:t xml:space="preserve">e haven’t hired back </w:t>
      </w:r>
      <w:proofErr w:type="spellStart"/>
      <w:r w:rsidR="006D57E5">
        <w:rPr>
          <w:sz w:val="24"/>
          <w:szCs w:val="24"/>
        </w:rPr>
        <w:t>seasonals</w:t>
      </w:r>
      <w:proofErr w:type="spellEnd"/>
      <w:r w:rsidR="006D57E5">
        <w:rPr>
          <w:sz w:val="24"/>
          <w:szCs w:val="24"/>
        </w:rPr>
        <w:t>.  We turn on water and open bathrooms on April 1.</w:t>
      </w:r>
    </w:p>
    <w:p w:rsidR="006D57E5" w:rsidRDefault="006D57E5" w:rsidP="009F720E">
      <w:pPr>
        <w:pStyle w:val="ListParagraph"/>
        <w:spacing w:after="0"/>
        <w:rPr>
          <w:sz w:val="24"/>
          <w:szCs w:val="24"/>
        </w:rPr>
      </w:pPr>
      <w:r>
        <w:rPr>
          <w:sz w:val="24"/>
          <w:szCs w:val="24"/>
        </w:rPr>
        <w:t>Expenses should be more this year because minimum wage has gone up again.  We are still looking for umpires for softball league.  We are doing pretty well on lifeguards and rec aides.</w:t>
      </w:r>
    </w:p>
    <w:p w:rsidR="006D57E5" w:rsidRDefault="006D57E5" w:rsidP="009F720E">
      <w:pPr>
        <w:pStyle w:val="ListParagraph"/>
        <w:spacing w:after="0"/>
        <w:rPr>
          <w:sz w:val="24"/>
          <w:szCs w:val="24"/>
        </w:rPr>
      </w:pPr>
      <w:r>
        <w:rPr>
          <w:sz w:val="24"/>
          <w:szCs w:val="24"/>
        </w:rPr>
        <w:t xml:space="preserve">We were short by several </w:t>
      </w:r>
      <w:r w:rsidR="00AA0E7F">
        <w:rPr>
          <w:sz w:val="24"/>
          <w:szCs w:val="24"/>
        </w:rPr>
        <w:t xml:space="preserve">maintenance </w:t>
      </w:r>
      <w:r>
        <w:rPr>
          <w:sz w:val="24"/>
          <w:szCs w:val="24"/>
        </w:rPr>
        <w:t xml:space="preserve">employees </w:t>
      </w:r>
      <w:r w:rsidR="00AA0E7F">
        <w:rPr>
          <w:sz w:val="24"/>
          <w:szCs w:val="24"/>
        </w:rPr>
        <w:t xml:space="preserve">again </w:t>
      </w:r>
      <w:r>
        <w:rPr>
          <w:sz w:val="24"/>
          <w:szCs w:val="24"/>
        </w:rPr>
        <w:t>last year.  Maintenance side still looking for people.</w:t>
      </w:r>
    </w:p>
    <w:p w:rsidR="006D57E5" w:rsidRDefault="006D57E5" w:rsidP="009F720E">
      <w:pPr>
        <w:pStyle w:val="ListParagraph"/>
        <w:spacing w:after="0"/>
        <w:rPr>
          <w:sz w:val="24"/>
          <w:szCs w:val="24"/>
        </w:rPr>
      </w:pPr>
      <w:r>
        <w:rPr>
          <w:sz w:val="24"/>
          <w:szCs w:val="24"/>
        </w:rPr>
        <w:t xml:space="preserve">Revenue is up mainly because Eugene Northern Community Hall rentals are up. </w:t>
      </w:r>
    </w:p>
    <w:p w:rsidR="006D57E5" w:rsidRDefault="00AA0E7F" w:rsidP="009F720E">
      <w:pPr>
        <w:pStyle w:val="ListParagraph"/>
        <w:spacing w:after="0"/>
        <w:rPr>
          <w:sz w:val="24"/>
          <w:szCs w:val="24"/>
        </w:rPr>
      </w:pPr>
      <w:r>
        <w:rPr>
          <w:sz w:val="24"/>
          <w:szCs w:val="24"/>
        </w:rPr>
        <w:t>As approved by City Council during the budget process, rate increases for rentals of offset state mandated minimum wage increases will take place April 1</w:t>
      </w:r>
      <w:r w:rsidR="006D57E5">
        <w:rPr>
          <w:sz w:val="24"/>
          <w:szCs w:val="24"/>
        </w:rPr>
        <w:t xml:space="preserve">.  Cemetery rates are staying the same, but </w:t>
      </w:r>
      <w:r>
        <w:rPr>
          <w:sz w:val="24"/>
          <w:szCs w:val="24"/>
        </w:rPr>
        <w:t>are expected to increase</w:t>
      </w:r>
      <w:r w:rsidR="006D57E5">
        <w:rPr>
          <w:sz w:val="24"/>
          <w:szCs w:val="24"/>
        </w:rPr>
        <w:t xml:space="preserve"> next year.</w:t>
      </w:r>
    </w:p>
    <w:p w:rsidR="009F720E" w:rsidRDefault="009F720E" w:rsidP="009F720E">
      <w:pPr>
        <w:pStyle w:val="ListParagraph"/>
        <w:spacing w:after="0"/>
        <w:rPr>
          <w:sz w:val="24"/>
          <w:szCs w:val="24"/>
        </w:rPr>
      </w:pPr>
    </w:p>
    <w:p w:rsidR="00C91DF2" w:rsidRPr="00C91DF2" w:rsidRDefault="00A93F1E" w:rsidP="00C91DF2">
      <w:pPr>
        <w:pStyle w:val="ListParagraph"/>
        <w:numPr>
          <w:ilvl w:val="0"/>
          <w:numId w:val="1"/>
        </w:numPr>
        <w:spacing w:after="0"/>
        <w:ind w:left="360"/>
        <w:rPr>
          <w:b/>
          <w:sz w:val="24"/>
          <w:szCs w:val="24"/>
        </w:rPr>
      </w:pPr>
      <w:r>
        <w:rPr>
          <w:b/>
          <w:sz w:val="24"/>
          <w:szCs w:val="24"/>
        </w:rPr>
        <w:t>Director’s Narrative</w:t>
      </w:r>
    </w:p>
    <w:p w:rsidR="000B35B6" w:rsidRDefault="006D57E5" w:rsidP="000C3126">
      <w:pPr>
        <w:pStyle w:val="ListParagraph"/>
        <w:numPr>
          <w:ilvl w:val="0"/>
          <w:numId w:val="4"/>
        </w:numPr>
        <w:spacing w:after="0"/>
        <w:ind w:left="720"/>
        <w:rPr>
          <w:sz w:val="24"/>
          <w:szCs w:val="24"/>
        </w:rPr>
      </w:pPr>
      <w:r w:rsidRPr="006D57E5">
        <w:rPr>
          <w:sz w:val="24"/>
          <w:szCs w:val="24"/>
        </w:rPr>
        <w:lastRenderedPageBreak/>
        <w:t xml:space="preserve">Working with a group from MS&amp;T regarding nutrient mitigation in Schuman Lake. </w:t>
      </w:r>
      <w:r>
        <w:rPr>
          <w:sz w:val="24"/>
          <w:szCs w:val="24"/>
        </w:rPr>
        <w:t xml:space="preserve"> Mr. Jernigan included a copy of the abstract in the packet.  The research team will consist of two principal investigators, graduate students, and undergrad students, who will perform sampling of water.  We also do a Special Use – canoe – Permit </w:t>
      </w:r>
      <w:r w:rsidR="005A21A5">
        <w:rPr>
          <w:sz w:val="24"/>
          <w:szCs w:val="24"/>
        </w:rPr>
        <w:t>for this group</w:t>
      </w:r>
      <w:r>
        <w:rPr>
          <w:sz w:val="24"/>
          <w:szCs w:val="24"/>
        </w:rPr>
        <w:t>.  They are ap</w:t>
      </w:r>
      <w:r w:rsidR="005A21A5">
        <w:rPr>
          <w:sz w:val="24"/>
          <w:szCs w:val="24"/>
        </w:rPr>
        <w:t>plying for a grant, so this is</w:t>
      </w:r>
      <w:r>
        <w:rPr>
          <w:sz w:val="24"/>
          <w:szCs w:val="24"/>
        </w:rPr>
        <w:t xml:space="preserve"> preliminary for that. </w:t>
      </w:r>
    </w:p>
    <w:p w:rsidR="006D57E5" w:rsidRDefault="006D57E5" w:rsidP="006D57E5">
      <w:pPr>
        <w:pStyle w:val="ListParagraph"/>
        <w:spacing w:after="0"/>
        <w:rPr>
          <w:sz w:val="24"/>
          <w:szCs w:val="24"/>
        </w:rPr>
      </w:pPr>
      <w:r>
        <w:rPr>
          <w:sz w:val="24"/>
          <w:szCs w:val="24"/>
        </w:rPr>
        <w:t>We talked about putting in aerators in Schuman, like we did at BerJuan Lake.  It limits or reduces fish kill.  Both are runoff lakes which receive fertilizer, etc., from nearby fields.  Mr. Jernigan said this should be the best bet for the overgrowth.  Mike Fleishhauer said to watch that the floating mats don’t get left there and to watch for bank fishermen.</w:t>
      </w:r>
    </w:p>
    <w:p w:rsidR="006D57E5" w:rsidRDefault="006D57E5" w:rsidP="006D57E5">
      <w:pPr>
        <w:pStyle w:val="ListParagraph"/>
        <w:numPr>
          <w:ilvl w:val="0"/>
          <w:numId w:val="4"/>
        </w:numPr>
        <w:spacing w:after="0"/>
        <w:ind w:left="720"/>
        <w:rPr>
          <w:sz w:val="24"/>
          <w:szCs w:val="24"/>
        </w:rPr>
      </w:pPr>
      <w:r>
        <w:rPr>
          <w:sz w:val="24"/>
          <w:szCs w:val="24"/>
        </w:rPr>
        <w:t>May is Tennis Month, but it is a particularly busy month for Mr. Jernigan and Andrew Smith.  They both met with USTA to talk about new ways to bring in people and programs to our courts.  USTA representatives expressed they would help with activities for Tennis Month.</w:t>
      </w:r>
    </w:p>
    <w:p w:rsidR="006D57E5" w:rsidRDefault="006D57E5" w:rsidP="006D57E5">
      <w:pPr>
        <w:pStyle w:val="ListParagraph"/>
        <w:numPr>
          <w:ilvl w:val="0"/>
          <w:numId w:val="4"/>
        </w:numPr>
        <w:spacing w:after="0"/>
        <w:ind w:left="720"/>
        <w:rPr>
          <w:sz w:val="24"/>
          <w:szCs w:val="24"/>
        </w:rPr>
      </w:pPr>
      <w:r>
        <w:rPr>
          <w:sz w:val="24"/>
          <w:szCs w:val="24"/>
        </w:rPr>
        <w:t xml:space="preserve">Mr. Jernigan met with </w:t>
      </w:r>
      <w:r w:rsidR="00C535BE">
        <w:rPr>
          <w:sz w:val="24"/>
          <w:szCs w:val="24"/>
        </w:rPr>
        <w:t xml:space="preserve">a </w:t>
      </w:r>
      <w:r>
        <w:rPr>
          <w:sz w:val="24"/>
          <w:szCs w:val="24"/>
        </w:rPr>
        <w:t xml:space="preserve">MS&amp;T group regarding a Monarch butterfly and pollinator garden in Schuman Park.  The key will be </w:t>
      </w:r>
      <w:r w:rsidR="005A21A5">
        <w:rPr>
          <w:sz w:val="24"/>
          <w:szCs w:val="24"/>
        </w:rPr>
        <w:t>that the group is able to</w:t>
      </w:r>
      <w:r>
        <w:rPr>
          <w:sz w:val="24"/>
          <w:szCs w:val="24"/>
        </w:rPr>
        <w:t xml:space="preserve"> provide us with </w:t>
      </w:r>
      <w:r w:rsidR="00C535BE">
        <w:rPr>
          <w:sz w:val="24"/>
          <w:szCs w:val="24"/>
        </w:rPr>
        <w:t>information</w:t>
      </w:r>
      <w:r>
        <w:rPr>
          <w:sz w:val="24"/>
          <w:szCs w:val="24"/>
        </w:rPr>
        <w:t xml:space="preserve"> to show continued efforts for the Mayor’s Monarch garden, since these students are seniors.</w:t>
      </w:r>
    </w:p>
    <w:p w:rsidR="006D57E5" w:rsidRDefault="00C535BE" w:rsidP="006D57E5">
      <w:pPr>
        <w:pStyle w:val="ListParagraph"/>
        <w:numPr>
          <w:ilvl w:val="0"/>
          <w:numId w:val="4"/>
        </w:numPr>
        <w:spacing w:after="0"/>
        <w:ind w:left="720"/>
        <w:rPr>
          <w:sz w:val="24"/>
          <w:szCs w:val="24"/>
        </w:rPr>
      </w:pPr>
      <w:r>
        <w:rPr>
          <w:sz w:val="24"/>
          <w:szCs w:val="24"/>
        </w:rPr>
        <w:t>Working</w:t>
      </w:r>
      <w:r w:rsidR="008E621E">
        <w:rPr>
          <w:sz w:val="24"/>
          <w:szCs w:val="24"/>
        </w:rPr>
        <w:t xml:space="preserve"> with Westp</w:t>
      </w:r>
      <w:r w:rsidR="006D57E5">
        <w:rPr>
          <w:sz w:val="24"/>
          <w:szCs w:val="24"/>
        </w:rPr>
        <w:t xml:space="preserve">ort for </w:t>
      </w:r>
      <w:r w:rsidR="005A21A5">
        <w:rPr>
          <w:sz w:val="24"/>
          <w:szCs w:val="24"/>
        </w:rPr>
        <w:t xml:space="preserve">the </w:t>
      </w:r>
      <w:r w:rsidR="006D57E5">
        <w:rPr>
          <w:sz w:val="24"/>
          <w:szCs w:val="24"/>
        </w:rPr>
        <w:t xml:space="preserve">pool leak, hoping it will come out well.  We dipped into reserves for unbudgeted Morgan Field lights, so we are just replacing </w:t>
      </w:r>
      <w:r>
        <w:rPr>
          <w:sz w:val="24"/>
          <w:szCs w:val="24"/>
        </w:rPr>
        <w:t xml:space="preserve">the </w:t>
      </w:r>
      <w:r w:rsidR="006D57E5">
        <w:rPr>
          <w:sz w:val="24"/>
          <w:szCs w:val="24"/>
        </w:rPr>
        <w:t>slide on the children’s play structure at SplashZone, rather than replacing the entire pool feature.</w:t>
      </w:r>
    </w:p>
    <w:p w:rsidR="006D57E5" w:rsidRPr="006D57E5" w:rsidRDefault="006D57E5" w:rsidP="006D57E5">
      <w:pPr>
        <w:pStyle w:val="ListParagraph"/>
        <w:numPr>
          <w:ilvl w:val="0"/>
          <w:numId w:val="4"/>
        </w:numPr>
        <w:spacing w:after="0"/>
        <w:ind w:left="720"/>
        <w:rPr>
          <w:sz w:val="24"/>
          <w:szCs w:val="24"/>
        </w:rPr>
      </w:pPr>
      <w:r>
        <w:rPr>
          <w:sz w:val="24"/>
          <w:szCs w:val="24"/>
        </w:rPr>
        <w:t>Ridgeview Playground</w:t>
      </w:r>
      <w:r w:rsidR="002F0B2D">
        <w:rPr>
          <w:sz w:val="24"/>
          <w:szCs w:val="24"/>
        </w:rPr>
        <w:t xml:space="preserve"> was vandalized, set on fire by juveniles, causing around $40,000 in damages.  </w:t>
      </w:r>
      <w:r w:rsidR="00C535BE">
        <w:rPr>
          <w:sz w:val="24"/>
          <w:szCs w:val="24"/>
        </w:rPr>
        <w:t>Since this park was funded by</w:t>
      </w:r>
      <w:r w:rsidR="002F0B2D">
        <w:rPr>
          <w:sz w:val="24"/>
          <w:szCs w:val="24"/>
        </w:rPr>
        <w:t xml:space="preserve"> TDD </w:t>
      </w:r>
      <w:r w:rsidR="00C535BE">
        <w:rPr>
          <w:sz w:val="24"/>
          <w:szCs w:val="24"/>
        </w:rPr>
        <w:t>(Transportation Development District) funds, the choice was to utilize loose r</w:t>
      </w:r>
      <w:r w:rsidR="002F0B2D">
        <w:rPr>
          <w:sz w:val="24"/>
          <w:szCs w:val="24"/>
        </w:rPr>
        <w:t xml:space="preserve">ubber nuggets </w:t>
      </w:r>
      <w:r w:rsidR="00C535BE">
        <w:rPr>
          <w:sz w:val="24"/>
          <w:szCs w:val="24"/>
        </w:rPr>
        <w:t xml:space="preserve">as the safety surface </w:t>
      </w:r>
      <w:r w:rsidR="002F0B2D">
        <w:rPr>
          <w:sz w:val="24"/>
          <w:szCs w:val="24"/>
        </w:rPr>
        <w:t>originally, but we would have gone with the pour-n-play surface</w:t>
      </w:r>
      <w:r w:rsidR="00C535BE">
        <w:rPr>
          <w:sz w:val="24"/>
          <w:szCs w:val="24"/>
        </w:rPr>
        <w:t xml:space="preserve"> otherwise due to greater durability and less issues with vandalism</w:t>
      </w:r>
      <w:r w:rsidR="002F0B2D">
        <w:rPr>
          <w:sz w:val="24"/>
          <w:szCs w:val="24"/>
        </w:rPr>
        <w:t xml:space="preserve">.  </w:t>
      </w:r>
      <w:r w:rsidR="00C535BE">
        <w:rPr>
          <w:sz w:val="24"/>
          <w:szCs w:val="24"/>
        </w:rPr>
        <w:t>We are w</w:t>
      </w:r>
      <w:r w:rsidR="002F0B2D">
        <w:rPr>
          <w:sz w:val="24"/>
          <w:szCs w:val="24"/>
        </w:rPr>
        <w:t xml:space="preserve">aiting on final reports; </w:t>
      </w:r>
      <w:r w:rsidR="00C535BE">
        <w:rPr>
          <w:sz w:val="24"/>
          <w:szCs w:val="24"/>
        </w:rPr>
        <w:t xml:space="preserve">pictures and initial investigations and documentation was </w:t>
      </w:r>
      <w:r w:rsidR="002F0B2D">
        <w:rPr>
          <w:sz w:val="24"/>
          <w:szCs w:val="24"/>
        </w:rPr>
        <w:t>turned into insurance</w:t>
      </w:r>
      <w:r w:rsidR="00B56199">
        <w:rPr>
          <w:sz w:val="24"/>
          <w:szCs w:val="24"/>
        </w:rPr>
        <w:t>.  We are waiti</w:t>
      </w:r>
      <w:r w:rsidR="005A21A5">
        <w:rPr>
          <w:sz w:val="24"/>
          <w:szCs w:val="24"/>
        </w:rPr>
        <w:t>ng on insurance adjusters to mak</w:t>
      </w:r>
      <w:r w:rsidR="00B56199">
        <w:rPr>
          <w:sz w:val="24"/>
          <w:szCs w:val="24"/>
        </w:rPr>
        <w:t xml:space="preserve">e a determination on </w:t>
      </w:r>
      <w:r w:rsidR="008E621E">
        <w:rPr>
          <w:sz w:val="24"/>
          <w:szCs w:val="24"/>
        </w:rPr>
        <w:t>reimbursement</w:t>
      </w:r>
      <w:r w:rsidR="00C535BE">
        <w:rPr>
          <w:sz w:val="24"/>
          <w:szCs w:val="24"/>
        </w:rPr>
        <w:t>.</w:t>
      </w:r>
    </w:p>
    <w:p w:rsidR="000B35B6" w:rsidRPr="000B35B6" w:rsidRDefault="000B35B6" w:rsidP="000B35B6">
      <w:pPr>
        <w:pStyle w:val="ListParagraph"/>
        <w:spacing w:after="0"/>
        <w:rPr>
          <w:sz w:val="24"/>
          <w:szCs w:val="24"/>
        </w:rPr>
      </w:pPr>
    </w:p>
    <w:p w:rsidR="00B56199" w:rsidRDefault="005A21A5" w:rsidP="00480F25">
      <w:pPr>
        <w:pStyle w:val="ListParagraph"/>
        <w:numPr>
          <w:ilvl w:val="0"/>
          <w:numId w:val="1"/>
        </w:numPr>
        <w:spacing w:after="0"/>
        <w:ind w:left="360"/>
        <w:rPr>
          <w:b/>
          <w:sz w:val="24"/>
          <w:szCs w:val="24"/>
        </w:rPr>
      </w:pPr>
      <w:r>
        <w:rPr>
          <w:b/>
          <w:sz w:val="24"/>
          <w:szCs w:val="24"/>
        </w:rPr>
        <w:t>Commission Comments</w:t>
      </w:r>
    </w:p>
    <w:p w:rsidR="00C535BE" w:rsidRDefault="00B56199" w:rsidP="00B56199">
      <w:pPr>
        <w:pStyle w:val="ListParagraph"/>
        <w:numPr>
          <w:ilvl w:val="1"/>
          <w:numId w:val="1"/>
        </w:numPr>
        <w:spacing w:after="0"/>
        <w:rPr>
          <w:sz w:val="24"/>
          <w:szCs w:val="24"/>
        </w:rPr>
      </w:pPr>
      <w:r w:rsidRPr="00B56199">
        <w:rPr>
          <w:sz w:val="24"/>
          <w:szCs w:val="24"/>
        </w:rPr>
        <w:t xml:space="preserve">Larry </w:t>
      </w:r>
      <w:r>
        <w:rPr>
          <w:sz w:val="24"/>
          <w:szCs w:val="24"/>
        </w:rPr>
        <w:t>Thomas</w:t>
      </w:r>
      <w:r w:rsidR="005A21A5">
        <w:rPr>
          <w:sz w:val="24"/>
          <w:szCs w:val="24"/>
        </w:rPr>
        <w:t xml:space="preserve"> said he</w:t>
      </w:r>
      <w:r>
        <w:rPr>
          <w:sz w:val="24"/>
          <w:szCs w:val="24"/>
        </w:rPr>
        <w:t xml:space="preserve"> was</w:t>
      </w:r>
      <w:r w:rsidR="005A21A5">
        <w:rPr>
          <w:sz w:val="24"/>
          <w:szCs w:val="24"/>
        </w:rPr>
        <w:t xml:space="preserve"> recently</w:t>
      </w:r>
      <w:r>
        <w:rPr>
          <w:sz w:val="24"/>
          <w:szCs w:val="24"/>
        </w:rPr>
        <w:t xml:space="preserve"> questioned regardin</w:t>
      </w:r>
      <w:r w:rsidR="005A21A5">
        <w:rPr>
          <w:sz w:val="24"/>
          <w:szCs w:val="24"/>
        </w:rPr>
        <w:t>g the train in Schuman Park.  Mr. Bagnall expressed that he would like to see</w:t>
      </w:r>
      <w:r w:rsidR="00C535BE">
        <w:rPr>
          <w:sz w:val="24"/>
          <w:szCs w:val="24"/>
        </w:rPr>
        <w:t xml:space="preserve"> the</w:t>
      </w:r>
      <w:r>
        <w:rPr>
          <w:sz w:val="24"/>
          <w:szCs w:val="24"/>
        </w:rPr>
        <w:t xml:space="preserve"> caboose </w:t>
      </w:r>
      <w:r w:rsidR="00C535BE">
        <w:rPr>
          <w:sz w:val="24"/>
          <w:szCs w:val="24"/>
        </w:rPr>
        <w:t xml:space="preserve">that is downtown </w:t>
      </w:r>
      <w:r w:rsidR="005A21A5">
        <w:rPr>
          <w:sz w:val="24"/>
          <w:szCs w:val="24"/>
        </w:rPr>
        <w:t>be added with</w:t>
      </w:r>
      <w:r>
        <w:rPr>
          <w:sz w:val="24"/>
          <w:szCs w:val="24"/>
        </w:rPr>
        <w:t xml:space="preserve"> the train.  The caboose the city currently owns is not a Frisco, </w:t>
      </w:r>
      <w:r w:rsidR="00C535BE">
        <w:rPr>
          <w:sz w:val="24"/>
          <w:szCs w:val="24"/>
        </w:rPr>
        <w:t>un</w:t>
      </w:r>
      <w:r>
        <w:rPr>
          <w:sz w:val="24"/>
          <w:szCs w:val="24"/>
        </w:rPr>
        <w:t xml:space="preserve">like </w:t>
      </w:r>
      <w:r w:rsidR="005A21A5">
        <w:rPr>
          <w:sz w:val="24"/>
          <w:szCs w:val="24"/>
        </w:rPr>
        <w:t>the engine</w:t>
      </w:r>
      <w:r w:rsidR="00C535BE">
        <w:rPr>
          <w:sz w:val="24"/>
          <w:szCs w:val="24"/>
        </w:rPr>
        <w:t>, oil tender and passenger car at Schuman, although it was repainted to feature the Frisco Line motif.</w:t>
      </w:r>
      <w:r>
        <w:rPr>
          <w:sz w:val="24"/>
          <w:szCs w:val="24"/>
        </w:rPr>
        <w:t xml:space="preserve">  </w:t>
      </w:r>
      <w:r w:rsidR="00C535BE">
        <w:rPr>
          <w:sz w:val="24"/>
          <w:szCs w:val="24"/>
        </w:rPr>
        <w:t>It would take a sizable outlay to move the caboose, which is currently maintained by Public Works. The downtown location was chosen as an additional focal point of interest.</w:t>
      </w:r>
    </w:p>
    <w:p w:rsidR="00B56199" w:rsidRDefault="00B56199" w:rsidP="00B56199">
      <w:pPr>
        <w:pStyle w:val="ListParagraph"/>
        <w:numPr>
          <w:ilvl w:val="1"/>
          <w:numId w:val="1"/>
        </w:numPr>
        <w:spacing w:after="0"/>
        <w:rPr>
          <w:sz w:val="24"/>
          <w:szCs w:val="24"/>
        </w:rPr>
      </w:pPr>
      <w:r>
        <w:rPr>
          <w:sz w:val="24"/>
          <w:szCs w:val="24"/>
        </w:rPr>
        <w:t xml:space="preserve">Andrew </w:t>
      </w:r>
      <w:proofErr w:type="spellStart"/>
      <w:r>
        <w:rPr>
          <w:sz w:val="24"/>
          <w:szCs w:val="24"/>
        </w:rPr>
        <w:t>Meggitt</w:t>
      </w:r>
      <w:proofErr w:type="spellEnd"/>
      <w:r>
        <w:rPr>
          <w:sz w:val="24"/>
          <w:szCs w:val="24"/>
        </w:rPr>
        <w:t xml:space="preserve"> asked about the current standings on the other grants we submitted.  He asked how they are looking and if </w:t>
      </w:r>
      <w:r w:rsidR="005A21A5">
        <w:rPr>
          <w:sz w:val="24"/>
          <w:szCs w:val="24"/>
        </w:rPr>
        <w:t xml:space="preserve">they seem to be </w:t>
      </w:r>
      <w:r>
        <w:rPr>
          <w:sz w:val="24"/>
          <w:szCs w:val="24"/>
        </w:rPr>
        <w:t xml:space="preserve">in our favor.  Mr. Jernigan replied that we are hopeful.  We will have an announcement </w:t>
      </w:r>
      <w:r w:rsidR="00C535BE">
        <w:rPr>
          <w:sz w:val="24"/>
          <w:szCs w:val="24"/>
        </w:rPr>
        <w:t>as soon as we learn. The LWCF grant won’t be known until likely October. The RTP grant will be probably be sooner.</w:t>
      </w:r>
    </w:p>
    <w:p w:rsidR="00B56199" w:rsidRDefault="00B56199" w:rsidP="00B56199">
      <w:pPr>
        <w:pStyle w:val="ListParagraph"/>
        <w:spacing w:after="0"/>
        <w:rPr>
          <w:sz w:val="24"/>
          <w:szCs w:val="24"/>
        </w:rPr>
      </w:pPr>
      <w:r>
        <w:rPr>
          <w:sz w:val="24"/>
          <w:szCs w:val="24"/>
        </w:rPr>
        <w:t xml:space="preserve">Mr. Jernigan added that we applied for a small </w:t>
      </w:r>
      <w:r w:rsidR="00C535BE">
        <w:rPr>
          <w:sz w:val="24"/>
          <w:szCs w:val="24"/>
        </w:rPr>
        <w:t xml:space="preserve">$250 </w:t>
      </w:r>
      <w:r>
        <w:rPr>
          <w:sz w:val="24"/>
          <w:szCs w:val="24"/>
        </w:rPr>
        <w:t xml:space="preserve">grant in conjunction with May Tennis Month.  It </w:t>
      </w:r>
      <w:r w:rsidR="00C535BE">
        <w:rPr>
          <w:sz w:val="24"/>
          <w:szCs w:val="24"/>
        </w:rPr>
        <w:t>would</w:t>
      </w:r>
      <w:r>
        <w:rPr>
          <w:sz w:val="24"/>
          <w:szCs w:val="24"/>
        </w:rPr>
        <w:t xml:space="preserve"> be helpful for any expenses incurred for the activities we have planned.</w:t>
      </w:r>
    </w:p>
    <w:p w:rsidR="00B56199" w:rsidRDefault="00B56199" w:rsidP="00B56199">
      <w:pPr>
        <w:pStyle w:val="ListParagraph"/>
        <w:spacing w:after="0"/>
        <w:rPr>
          <w:sz w:val="24"/>
          <w:szCs w:val="24"/>
        </w:rPr>
      </w:pPr>
      <w:r>
        <w:rPr>
          <w:sz w:val="24"/>
          <w:szCs w:val="24"/>
        </w:rPr>
        <w:t>Mr. Jernigan commented on a couple of changes we will have to make on the</w:t>
      </w:r>
      <w:r w:rsidR="005A21A5">
        <w:rPr>
          <w:sz w:val="24"/>
          <w:szCs w:val="24"/>
        </w:rPr>
        <w:t xml:space="preserve"> large</w:t>
      </w:r>
      <w:r>
        <w:rPr>
          <w:sz w:val="24"/>
          <w:szCs w:val="24"/>
        </w:rPr>
        <w:t xml:space="preserve"> grant that includes improvements to the soccer field.  We had to take out the lighting, </w:t>
      </w:r>
      <w:r w:rsidR="00C535BE">
        <w:rPr>
          <w:sz w:val="24"/>
          <w:szCs w:val="24"/>
        </w:rPr>
        <w:t xml:space="preserve">since the cost of the activities planned had increased 25-35% in the last year </w:t>
      </w:r>
      <w:r>
        <w:rPr>
          <w:sz w:val="24"/>
          <w:szCs w:val="24"/>
        </w:rPr>
        <w:t>so the improvements will be turf and scoreboards.</w:t>
      </w:r>
    </w:p>
    <w:p w:rsidR="00B56199" w:rsidRDefault="00B56199" w:rsidP="00B56199">
      <w:pPr>
        <w:pStyle w:val="ListParagraph"/>
        <w:numPr>
          <w:ilvl w:val="1"/>
          <w:numId w:val="1"/>
        </w:numPr>
        <w:spacing w:after="0"/>
        <w:rPr>
          <w:sz w:val="24"/>
          <w:szCs w:val="24"/>
        </w:rPr>
      </w:pPr>
      <w:r>
        <w:rPr>
          <w:sz w:val="24"/>
          <w:szCs w:val="24"/>
        </w:rPr>
        <w:lastRenderedPageBreak/>
        <w:t>There was some discussion regarding the Rolla Cemetery.  We received a $10,000 donation to do repairs.  We will do a border on P</w:t>
      </w:r>
      <w:r w:rsidR="00A2143F">
        <w:rPr>
          <w:sz w:val="24"/>
          <w:szCs w:val="24"/>
        </w:rPr>
        <w:t>otters Field/Section 4A, which includes</w:t>
      </w:r>
      <w:r>
        <w:rPr>
          <w:sz w:val="24"/>
          <w:szCs w:val="24"/>
        </w:rPr>
        <w:t xml:space="preserve"> lots for people who lost a child and moved away, </w:t>
      </w:r>
      <w:r w:rsidR="00A2143F">
        <w:rPr>
          <w:sz w:val="24"/>
          <w:szCs w:val="24"/>
        </w:rPr>
        <w:t>people who died due to</w:t>
      </w:r>
      <w:r>
        <w:rPr>
          <w:sz w:val="24"/>
          <w:szCs w:val="24"/>
        </w:rPr>
        <w:t xml:space="preserve"> railroad accidents, and </w:t>
      </w:r>
      <w:r w:rsidR="00A2143F">
        <w:rPr>
          <w:sz w:val="24"/>
          <w:szCs w:val="24"/>
        </w:rPr>
        <w:t>indigents</w:t>
      </w:r>
      <w:r>
        <w:rPr>
          <w:sz w:val="24"/>
          <w:szCs w:val="24"/>
        </w:rPr>
        <w:t xml:space="preserve">.  We do not know </w:t>
      </w:r>
      <w:r w:rsidR="005A21A5">
        <w:rPr>
          <w:sz w:val="24"/>
          <w:szCs w:val="24"/>
        </w:rPr>
        <w:t xml:space="preserve">exact locations of those </w:t>
      </w:r>
      <w:r>
        <w:rPr>
          <w:sz w:val="24"/>
          <w:szCs w:val="24"/>
        </w:rPr>
        <w:t xml:space="preserve">who </w:t>
      </w:r>
      <w:r w:rsidR="005A21A5">
        <w:rPr>
          <w:sz w:val="24"/>
          <w:szCs w:val="24"/>
        </w:rPr>
        <w:t>are</w:t>
      </w:r>
      <w:r>
        <w:rPr>
          <w:sz w:val="24"/>
          <w:szCs w:val="24"/>
        </w:rPr>
        <w:t xml:space="preserve"> in this section, but we have </w:t>
      </w:r>
      <w:r w:rsidR="00A2143F">
        <w:rPr>
          <w:sz w:val="24"/>
          <w:szCs w:val="24"/>
        </w:rPr>
        <w:t xml:space="preserve">a </w:t>
      </w:r>
      <w:r>
        <w:rPr>
          <w:sz w:val="24"/>
          <w:szCs w:val="24"/>
        </w:rPr>
        <w:t>list of names.  There was GIS done in the section to help locate graves.</w:t>
      </w:r>
    </w:p>
    <w:p w:rsidR="00B56199" w:rsidRDefault="00B56199" w:rsidP="00B56199">
      <w:pPr>
        <w:pStyle w:val="ListParagraph"/>
        <w:spacing w:after="0"/>
        <w:rPr>
          <w:sz w:val="24"/>
          <w:szCs w:val="24"/>
        </w:rPr>
      </w:pPr>
      <w:r>
        <w:rPr>
          <w:sz w:val="24"/>
          <w:szCs w:val="24"/>
        </w:rPr>
        <w:t xml:space="preserve">Larry Thomas asked about how things ended up with the mausoleum issue we had a few months ago.  Mr. Jernigan said we contacted </w:t>
      </w:r>
      <w:r w:rsidR="00A2143F">
        <w:rPr>
          <w:sz w:val="24"/>
          <w:szCs w:val="24"/>
        </w:rPr>
        <w:t>the</w:t>
      </w:r>
      <w:r>
        <w:rPr>
          <w:sz w:val="24"/>
          <w:szCs w:val="24"/>
        </w:rPr>
        <w:t xml:space="preserve"> </w:t>
      </w:r>
      <w:r w:rsidR="00A2143F">
        <w:rPr>
          <w:sz w:val="24"/>
          <w:szCs w:val="24"/>
        </w:rPr>
        <w:t>various parties involved and resolved the situation</w:t>
      </w:r>
      <w:r>
        <w:rPr>
          <w:sz w:val="24"/>
          <w:szCs w:val="24"/>
        </w:rPr>
        <w:t>.  All went smoothly.</w:t>
      </w:r>
    </w:p>
    <w:p w:rsidR="00B56199" w:rsidRPr="00B56199" w:rsidRDefault="00B56199" w:rsidP="00B56199">
      <w:pPr>
        <w:pStyle w:val="ListParagraph"/>
        <w:spacing w:after="0"/>
        <w:rPr>
          <w:sz w:val="24"/>
          <w:szCs w:val="24"/>
        </w:rPr>
      </w:pPr>
    </w:p>
    <w:p w:rsidR="00F16CA1" w:rsidRPr="000F5E87" w:rsidRDefault="00F16CA1" w:rsidP="00480F25">
      <w:pPr>
        <w:pStyle w:val="ListParagraph"/>
        <w:numPr>
          <w:ilvl w:val="0"/>
          <w:numId w:val="1"/>
        </w:numPr>
        <w:spacing w:after="0"/>
        <w:ind w:left="360"/>
        <w:rPr>
          <w:b/>
          <w:sz w:val="24"/>
          <w:szCs w:val="24"/>
        </w:rPr>
      </w:pPr>
      <w:r w:rsidRPr="000F5E87">
        <w:rPr>
          <w:b/>
          <w:sz w:val="24"/>
          <w:szCs w:val="24"/>
        </w:rPr>
        <w:t>Adjournment</w:t>
      </w:r>
    </w:p>
    <w:p w:rsidR="005A21A5" w:rsidRDefault="005A21A5" w:rsidP="00820EAF">
      <w:pPr>
        <w:pStyle w:val="ListParagraph"/>
        <w:numPr>
          <w:ilvl w:val="0"/>
          <w:numId w:val="5"/>
        </w:numPr>
        <w:spacing w:after="0"/>
        <w:ind w:left="720"/>
        <w:rPr>
          <w:sz w:val="24"/>
          <w:szCs w:val="24"/>
        </w:rPr>
      </w:pPr>
      <w:r>
        <w:rPr>
          <w:sz w:val="24"/>
          <w:szCs w:val="24"/>
        </w:rPr>
        <w:t>Next meeting is Wednesday, May 24, at 5 p.m.  It was suggested we meet in one of the Rolla City Pavilions, the train, or possibly the Rolla Cemetery.</w:t>
      </w:r>
    </w:p>
    <w:p w:rsidR="00926F49" w:rsidRPr="00357597" w:rsidRDefault="00B56199" w:rsidP="005A21A5">
      <w:pPr>
        <w:pStyle w:val="ListParagraph"/>
        <w:numPr>
          <w:ilvl w:val="0"/>
          <w:numId w:val="5"/>
        </w:numPr>
        <w:spacing w:after="0"/>
        <w:ind w:left="720"/>
        <w:rPr>
          <w:sz w:val="24"/>
          <w:szCs w:val="24"/>
        </w:rPr>
      </w:pPr>
      <w:r>
        <w:rPr>
          <w:sz w:val="24"/>
          <w:szCs w:val="24"/>
        </w:rPr>
        <w:t>Larry Thomas</w:t>
      </w:r>
      <w:r w:rsidR="007E7B41" w:rsidRPr="00357597">
        <w:rPr>
          <w:sz w:val="24"/>
          <w:szCs w:val="24"/>
        </w:rPr>
        <w:t xml:space="preserve"> </w:t>
      </w:r>
      <w:r w:rsidR="00C53AC9" w:rsidRPr="00357597">
        <w:rPr>
          <w:sz w:val="24"/>
          <w:szCs w:val="24"/>
        </w:rPr>
        <w:t xml:space="preserve">made a motion to adjourn.  </w:t>
      </w:r>
      <w:r w:rsidR="00D13740">
        <w:rPr>
          <w:sz w:val="24"/>
          <w:szCs w:val="24"/>
        </w:rPr>
        <w:t>Mike Fleishhauer</w:t>
      </w:r>
      <w:r w:rsidR="004C3855">
        <w:rPr>
          <w:sz w:val="24"/>
          <w:szCs w:val="24"/>
        </w:rPr>
        <w:t xml:space="preserve"> </w:t>
      </w:r>
      <w:r w:rsidR="00C53AC9" w:rsidRPr="00357597">
        <w:rPr>
          <w:sz w:val="24"/>
          <w:szCs w:val="24"/>
        </w:rPr>
        <w:t>seconded.</w:t>
      </w:r>
      <w:r w:rsidR="000D55FC" w:rsidRPr="00357597">
        <w:rPr>
          <w:sz w:val="24"/>
          <w:szCs w:val="24"/>
        </w:rPr>
        <w:t xml:space="preserve">  All were in favor, with no opposition.</w:t>
      </w:r>
      <w:r w:rsidR="00C53AC9" w:rsidRPr="00357597">
        <w:rPr>
          <w:sz w:val="24"/>
          <w:szCs w:val="24"/>
        </w:rPr>
        <w:t xml:space="preserve">  </w:t>
      </w:r>
      <w:r w:rsidR="0093630B" w:rsidRPr="00357597">
        <w:rPr>
          <w:sz w:val="24"/>
          <w:szCs w:val="24"/>
        </w:rPr>
        <w:t xml:space="preserve">The meeting adjourned at </w:t>
      </w:r>
      <w:r w:rsidR="00981ED1">
        <w:rPr>
          <w:sz w:val="24"/>
          <w:szCs w:val="24"/>
        </w:rPr>
        <w:t>6</w:t>
      </w:r>
      <w:r w:rsidR="005C1A1E" w:rsidRPr="00357597">
        <w:rPr>
          <w:sz w:val="24"/>
          <w:szCs w:val="24"/>
        </w:rPr>
        <w:t>:</w:t>
      </w:r>
      <w:r>
        <w:rPr>
          <w:sz w:val="24"/>
          <w:szCs w:val="24"/>
        </w:rPr>
        <w:t>08</w:t>
      </w:r>
      <w:r w:rsidR="00E1023A" w:rsidRPr="00357597">
        <w:rPr>
          <w:sz w:val="24"/>
          <w:szCs w:val="24"/>
        </w:rPr>
        <w:t xml:space="preserve"> p.m.</w:t>
      </w:r>
      <w:r w:rsidR="00F77853" w:rsidRPr="00357597">
        <w:rPr>
          <w:sz w:val="24"/>
          <w:szCs w:val="24"/>
        </w:rPr>
        <w:t xml:space="preserve">  </w:t>
      </w:r>
      <w:r w:rsidR="009C387B">
        <w:rPr>
          <w:sz w:val="24"/>
          <w:szCs w:val="24"/>
        </w:rPr>
        <w:t xml:space="preserve"> </w:t>
      </w:r>
    </w:p>
    <w:sectPr w:rsidR="00926F49" w:rsidRPr="00357597" w:rsidSect="00070CD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23E"/>
    <w:multiLevelType w:val="hybridMultilevel"/>
    <w:tmpl w:val="4B427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24523D"/>
    <w:multiLevelType w:val="hybridMultilevel"/>
    <w:tmpl w:val="7CE83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A97A5E"/>
    <w:multiLevelType w:val="hybridMultilevel"/>
    <w:tmpl w:val="F61C4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7E526C"/>
    <w:multiLevelType w:val="hybridMultilevel"/>
    <w:tmpl w:val="81F4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60AA9"/>
    <w:multiLevelType w:val="hybridMultilevel"/>
    <w:tmpl w:val="BE96F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945EE1"/>
    <w:multiLevelType w:val="hybridMultilevel"/>
    <w:tmpl w:val="3CFA9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224AA0"/>
    <w:multiLevelType w:val="hybridMultilevel"/>
    <w:tmpl w:val="36F229F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B"/>
    <w:rsid w:val="000070D6"/>
    <w:rsid w:val="00014158"/>
    <w:rsid w:val="000148D4"/>
    <w:rsid w:val="00016E9F"/>
    <w:rsid w:val="00021D0E"/>
    <w:rsid w:val="00025C21"/>
    <w:rsid w:val="00032D2C"/>
    <w:rsid w:val="000372E6"/>
    <w:rsid w:val="000404D9"/>
    <w:rsid w:val="00050693"/>
    <w:rsid w:val="0005193D"/>
    <w:rsid w:val="0006062A"/>
    <w:rsid w:val="000653D1"/>
    <w:rsid w:val="00070CD3"/>
    <w:rsid w:val="000732ED"/>
    <w:rsid w:val="000758D9"/>
    <w:rsid w:val="00083178"/>
    <w:rsid w:val="00087D0A"/>
    <w:rsid w:val="00094E1A"/>
    <w:rsid w:val="0009685E"/>
    <w:rsid w:val="00096AC3"/>
    <w:rsid w:val="000A454D"/>
    <w:rsid w:val="000B35B6"/>
    <w:rsid w:val="000B43A4"/>
    <w:rsid w:val="000B53F8"/>
    <w:rsid w:val="000C10BD"/>
    <w:rsid w:val="000C3BA1"/>
    <w:rsid w:val="000C4975"/>
    <w:rsid w:val="000D3D1E"/>
    <w:rsid w:val="000D55FC"/>
    <w:rsid w:val="000D7ECF"/>
    <w:rsid w:val="000E1146"/>
    <w:rsid w:val="000E338B"/>
    <w:rsid w:val="000E65EF"/>
    <w:rsid w:val="000E67A1"/>
    <w:rsid w:val="000F5E87"/>
    <w:rsid w:val="000F6257"/>
    <w:rsid w:val="00104476"/>
    <w:rsid w:val="00111F8B"/>
    <w:rsid w:val="0012093A"/>
    <w:rsid w:val="00121F88"/>
    <w:rsid w:val="001324F9"/>
    <w:rsid w:val="00137734"/>
    <w:rsid w:val="00140237"/>
    <w:rsid w:val="0014151C"/>
    <w:rsid w:val="00146FC6"/>
    <w:rsid w:val="001537A9"/>
    <w:rsid w:val="00156DCF"/>
    <w:rsid w:val="00157375"/>
    <w:rsid w:val="00160EE6"/>
    <w:rsid w:val="00165489"/>
    <w:rsid w:val="00176271"/>
    <w:rsid w:val="00183170"/>
    <w:rsid w:val="00197D4E"/>
    <w:rsid w:val="001A00D5"/>
    <w:rsid w:val="001A0C2F"/>
    <w:rsid w:val="001A410D"/>
    <w:rsid w:val="001A44D7"/>
    <w:rsid w:val="001A61F5"/>
    <w:rsid w:val="001B1D65"/>
    <w:rsid w:val="001B3ECB"/>
    <w:rsid w:val="001B5465"/>
    <w:rsid w:val="001B6897"/>
    <w:rsid w:val="001B68CE"/>
    <w:rsid w:val="001C3C58"/>
    <w:rsid w:val="001C5200"/>
    <w:rsid w:val="001C55DF"/>
    <w:rsid w:val="001C7A4C"/>
    <w:rsid w:val="001C7C64"/>
    <w:rsid w:val="001D5179"/>
    <w:rsid w:val="001D53F2"/>
    <w:rsid w:val="001E0982"/>
    <w:rsid w:val="001E14E3"/>
    <w:rsid w:val="001E596E"/>
    <w:rsid w:val="001E6491"/>
    <w:rsid w:val="001F711E"/>
    <w:rsid w:val="00203443"/>
    <w:rsid w:val="00207B9E"/>
    <w:rsid w:val="00210096"/>
    <w:rsid w:val="00211610"/>
    <w:rsid w:val="00216A41"/>
    <w:rsid w:val="00216DA8"/>
    <w:rsid w:val="002173EB"/>
    <w:rsid w:val="00217CF4"/>
    <w:rsid w:val="00233949"/>
    <w:rsid w:val="00233FCB"/>
    <w:rsid w:val="002411DD"/>
    <w:rsid w:val="002458A0"/>
    <w:rsid w:val="0024703E"/>
    <w:rsid w:val="00251EFB"/>
    <w:rsid w:val="00254AF9"/>
    <w:rsid w:val="00255608"/>
    <w:rsid w:val="002668F4"/>
    <w:rsid w:val="00284D9C"/>
    <w:rsid w:val="00285DC0"/>
    <w:rsid w:val="00286817"/>
    <w:rsid w:val="00294D0A"/>
    <w:rsid w:val="002A21D8"/>
    <w:rsid w:val="002A726A"/>
    <w:rsid w:val="002A7D90"/>
    <w:rsid w:val="002B3382"/>
    <w:rsid w:val="002B4AA1"/>
    <w:rsid w:val="002C0050"/>
    <w:rsid w:val="002C3B26"/>
    <w:rsid w:val="002C4E98"/>
    <w:rsid w:val="002D25ED"/>
    <w:rsid w:val="002D7709"/>
    <w:rsid w:val="002E4F14"/>
    <w:rsid w:val="002E730A"/>
    <w:rsid w:val="002F0B2D"/>
    <w:rsid w:val="002F5727"/>
    <w:rsid w:val="00304A50"/>
    <w:rsid w:val="00307610"/>
    <w:rsid w:val="003112B6"/>
    <w:rsid w:val="003121B4"/>
    <w:rsid w:val="00313F8C"/>
    <w:rsid w:val="00324DFC"/>
    <w:rsid w:val="00325839"/>
    <w:rsid w:val="003325BC"/>
    <w:rsid w:val="0033421D"/>
    <w:rsid w:val="00340F9C"/>
    <w:rsid w:val="0034613E"/>
    <w:rsid w:val="00351E87"/>
    <w:rsid w:val="00353B3C"/>
    <w:rsid w:val="00357597"/>
    <w:rsid w:val="003613DB"/>
    <w:rsid w:val="003636DC"/>
    <w:rsid w:val="00373B52"/>
    <w:rsid w:val="00374B42"/>
    <w:rsid w:val="00376386"/>
    <w:rsid w:val="00383B21"/>
    <w:rsid w:val="00397276"/>
    <w:rsid w:val="003A0F57"/>
    <w:rsid w:val="003A23BA"/>
    <w:rsid w:val="003A2A26"/>
    <w:rsid w:val="003B4389"/>
    <w:rsid w:val="003B5DEF"/>
    <w:rsid w:val="003C10AC"/>
    <w:rsid w:val="003C467F"/>
    <w:rsid w:val="003C575D"/>
    <w:rsid w:val="003C5D90"/>
    <w:rsid w:val="003D058F"/>
    <w:rsid w:val="003D60AD"/>
    <w:rsid w:val="003E2770"/>
    <w:rsid w:val="003E3121"/>
    <w:rsid w:val="003E3D7F"/>
    <w:rsid w:val="003E75E9"/>
    <w:rsid w:val="003F4735"/>
    <w:rsid w:val="003F7BE9"/>
    <w:rsid w:val="00404EBD"/>
    <w:rsid w:val="00405EA5"/>
    <w:rsid w:val="00413750"/>
    <w:rsid w:val="004158C3"/>
    <w:rsid w:val="0042484B"/>
    <w:rsid w:val="0042745F"/>
    <w:rsid w:val="0044160A"/>
    <w:rsid w:val="0044396E"/>
    <w:rsid w:val="004478F4"/>
    <w:rsid w:val="00452254"/>
    <w:rsid w:val="0045343A"/>
    <w:rsid w:val="00453B86"/>
    <w:rsid w:val="00457D99"/>
    <w:rsid w:val="00463A49"/>
    <w:rsid w:val="00465C7C"/>
    <w:rsid w:val="00465CD7"/>
    <w:rsid w:val="00467A1E"/>
    <w:rsid w:val="004704D3"/>
    <w:rsid w:val="0047283B"/>
    <w:rsid w:val="00480F12"/>
    <w:rsid w:val="00480F25"/>
    <w:rsid w:val="0048735D"/>
    <w:rsid w:val="00487ECE"/>
    <w:rsid w:val="00490724"/>
    <w:rsid w:val="004944BB"/>
    <w:rsid w:val="004A1CEB"/>
    <w:rsid w:val="004A36A4"/>
    <w:rsid w:val="004A64B0"/>
    <w:rsid w:val="004A67A3"/>
    <w:rsid w:val="004B19EF"/>
    <w:rsid w:val="004B2ECB"/>
    <w:rsid w:val="004B3813"/>
    <w:rsid w:val="004C3855"/>
    <w:rsid w:val="004D3569"/>
    <w:rsid w:val="004D7728"/>
    <w:rsid w:val="004D7F56"/>
    <w:rsid w:val="004E1503"/>
    <w:rsid w:val="004F3C4E"/>
    <w:rsid w:val="004F7E22"/>
    <w:rsid w:val="00511420"/>
    <w:rsid w:val="005211E9"/>
    <w:rsid w:val="00525888"/>
    <w:rsid w:val="00525CD6"/>
    <w:rsid w:val="00531577"/>
    <w:rsid w:val="00533A5F"/>
    <w:rsid w:val="00541683"/>
    <w:rsid w:val="00545E11"/>
    <w:rsid w:val="00546C38"/>
    <w:rsid w:val="00553B94"/>
    <w:rsid w:val="00556355"/>
    <w:rsid w:val="00560A19"/>
    <w:rsid w:val="00560FEC"/>
    <w:rsid w:val="00561257"/>
    <w:rsid w:val="00563275"/>
    <w:rsid w:val="005638B7"/>
    <w:rsid w:val="00575C16"/>
    <w:rsid w:val="00587220"/>
    <w:rsid w:val="0059098D"/>
    <w:rsid w:val="005953F9"/>
    <w:rsid w:val="00596C71"/>
    <w:rsid w:val="005A21A5"/>
    <w:rsid w:val="005A3122"/>
    <w:rsid w:val="005A5195"/>
    <w:rsid w:val="005B0096"/>
    <w:rsid w:val="005B074D"/>
    <w:rsid w:val="005C1A1E"/>
    <w:rsid w:val="005F06C4"/>
    <w:rsid w:val="005F4C81"/>
    <w:rsid w:val="006033A0"/>
    <w:rsid w:val="0060349E"/>
    <w:rsid w:val="006076A2"/>
    <w:rsid w:val="00614E34"/>
    <w:rsid w:val="00616168"/>
    <w:rsid w:val="00616D58"/>
    <w:rsid w:val="00625387"/>
    <w:rsid w:val="006444DC"/>
    <w:rsid w:val="00647CD2"/>
    <w:rsid w:val="00654AAC"/>
    <w:rsid w:val="00655267"/>
    <w:rsid w:val="00656DB0"/>
    <w:rsid w:val="00657C62"/>
    <w:rsid w:val="006654DF"/>
    <w:rsid w:val="006700D1"/>
    <w:rsid w:val="00670D46"/>
    <w:rsid w:val="00674895"/>
    <w:rsid w:val="00681D94"/>
    <w:rsid w:val="006844A3"/>
    <w:rsid w:val="006854D0"/>
    <w:rsid w:val="00685A9A"/>
    <w:rsid w:val="0068725D"/>
    <w:rsid w:val="00687754"/>
    <w:rsid w:val="00690826"/>
    <w:rsid w:val="006951A7"/>
    <w:rsid w:val="006964EF"/>
    <w:rsid w:val="006A3829"/>
    <w:rsid w:val="006A39DF"/>
    <w:rsid w:val="006A43B4"/>
    <w:rsid w:val="006A587F"/>
    <w:rsid w:val="006B21D6"/>
    <w:rsid w:val="006B57A1"/>
    <w:rsid w:val="006B604C"/>
    <w:rsid w:val="006C0E16"/>
    <w:rsid w:val="006C0FC2"/>
    <w:rsid w:val="006C1923"/>
    <w:rsid w:val="006D4D9B"/>
    <w:rsid w:val="006D57E5"/>
    <w:rsid w:val="006E7A87"/>
    <w:rsid w:val="006F056E"/>
    <w:rsid w:val="006F21B7"/>
    <w:rsid w:val="006F2371"/>
    <w:rsid w:val="006F4FF0"/>
    <w:rsid w:val="006F63BE"/>
    <w:rsid w:val="00714A8E"/>
    <w:rsid w:val="00715F41"/>
    <w:rsid w:val="007201D6"/>
    <w:rsid w:val="007217B1"/>
    <w:rsid w:val="00721A30"/>
    <w:rsid w:val="00732D9A"/>
    <w:rsid w:val="00734094"/>
    <w:rsid w:val="00734ABB"/>
    <w:rsid w:val="00743F65"/>
    <w:rsid w:val="00745D1B"/>
    <w:rsid w:val="00753358"/>
    <w:rsid w:val="00760721"/>
    <w:rsid w:val="0076226B"/>
    <w:rsid w:val="0076374B"/>
    <w:rsid w:val="007658BA"/>
    <w:rsid w:val="00773800"/>
    <w:rsid w:val="007747E1"/>
    <w:rsid w:val="00785869"/>
    <w:rsid w:val="00785CA2"/>
    <w:rsid w:val="00790699"/>
    <w:rsid w:val="00794F0E"/>
    <w:rsid w:val="007A248E"/>
    <w:rsid w:val="007B4A4B"/>
    <w:rsid w:val="007C22C4"/>
    <w:rsid w:val="007C42C1"/>
    <w:rsid w:val="007D55A9"/>
    <w:rsid w:val="007E2B95"/>
    <w:rsid w:val="007E537A"/>
    <w:rsid w:val="007E7B41"/>
    <w:rsid w:val="007F0049"/>
    <w:rsid w:val="007F7F83"/>
    <w:rsid w:val="00805E62"/>
    <w:rsid w:val="00806DB3"/>
    <w:rsid w:val="00820A29"/>
    <w:rsid w:val="00820E99"/>
    <w:rsid w:val="00823280"/>
    <w:rsid w:val="00823BBD"/>
    <w:rsid w:val="00827FB2"/>
    <w:rsid w:val="00830DF7"/>
    <w:rsid w:val="00832CB6"/>
    <w:rsid w:val="0083763E"/>
    <w:rsid w:val="00843BBC"/>
    <w:rsid w:val="00844AD6"/>
    <w:rsid w:val="00854357"/>
    <w:rsid w:val="00856831"/>
    <w:rsid w:val="008609DD"/>
    <w:rsid w:val="00860F87"/>
    <w:rsid w:val="008638D6"/>
    <w:rsid w:val="00865C77"/>
    <w:rsid w:val="008732A7"/>
    <w:rsid w:val="008755FC"/>
    <w:rsid w:val="00882E98"/>
    <w:rsid w:val="00882F40"/>
    <w:rsid w:val="0088734D"/>
    <w:rsid w:val="0089015A"/>
    <w:rsid w:val="00896D67"/>
    <w:rsid w:val="00897BE4"/>
    <w:rsid w:val="008A5F8D"/>
    <w:rsid w:val="008A7B0A"/>
    <w:rsid w:val="008B257C"/>
    <w:rsid w:val="008B37DB"/>
    <w:rsid w:val="008B4D34"/>
    <w:rsid w:val="008B72BB"/>
    <w:rsid w:val="008C2D3D"/>
    <w:rsid w:val="008D259C"/>
    <w:rsid w:val="008E04B5"/>
    <w:rsid w:val="008E621E"/>
    <w:rsid w:val="008F31F1"/>
    <w:rsid w:val="008F3B0C"/>
    <w:rsid w:val="008F6855"/>
    <w:rsid w:val="00901447"/>
    <w:rsid w:val="00901886"/>
    <w:rsid w:val="00913336"/>
    <w:rsid w:val="00913FFA"/>
    <w:rsid w:val="00920880"/>
    <w:rsid w:val="009220F8"/>
    <w:rsid w:val="00926F49"/>
    <w:rsid w:val="00927444"/>
    <w:rsid w:val="00935E31"/>
    <w:rsid w:val="0093630B"/>
    <w:rsid w:val="009364D0"/>
    <w:rsid w:val="0094146F"/>
    <w:rsid w:val="00954429"/>
    <w:rsid w:val="009571D0"/>
    <w:rsid w:val="00967771"/>
    <w:rsid w:val="009711BC"/>
    <w:rsid w:val="009772B3"/>
    <w:rsid w:val="00980880"/>
    <w:rsid w:val="00981ED1"/>
    <w:rsid w:val="00982D7F"/>
    <w:rsid w:val="0098504B"/>
    <w:rsid w:val="00993270"/>
    <w:rsid w:val="009938A9"/>
    <w:rsid w:val="00994FA5"/>
    <w:rsid w:val="009A0815"/>
    <w:rsid w:val="009A3696"/>
    <w:rsid w:val="009A73EE"/>
    <w:rsid w:val="009A79C5"/>
    <w:rsid w:val="009B0622"/>
    <w:rsid w:val="009C00FC"/>
    <w:rsid w:val="009C0E2A"/>
    <w:rsid w:val="009C25BA"/>
    <w:rsid w:val="009C387B"/>
    <w:rsid w:val="009D627A"/>
    <w:rsid w:val="009D6866"/>
    <w:rsid w:val="009E0B5F"/>
    <w:rsid w:val="009E5A54"/>
    <w:rsid w:val="009F720E"/>
    <w:rsid w:val="00A00983"/>
    <w:rsid w:val="00A014DE"/>
    <w:rsid w:val="00A01BEF"/>
    <w:rsid w:val="00A03772"/>
    <w:rsid w:val="00A0574A"/>
    <w:rsid w:val="00A20A69"/>
    <w:rsid w:val="00A2143F"/>
    <w:rsid w:val="00A21B61"/>
    <w:rsid w:val="00A235B1"/>
    <w:rsid w:val="00A45C90"/>
    <w:rsid w:val="00A56840"/>
    <w:rsid w:val="00A600B1"/>
    <w:rsid w:val="00A621BC"/>
    <w:rsid w:val="00A626D0"/>
    <w:rsid w:val="00A66A9F"/>
    <w:rsid w:val="00A70E96"/>
    <w:rsid w:val="00A83218"/>
    <w:rsid w:val="00A845EC"/>
    <w:rsid w:val="00A934A8"/>
    <w:rsid w:val="00A93F1E"/>
    <w:rsid w:val="00A97CF2"/>
    <w:rsid w:val="00AA0E7F"/>
    <w:rsid w:val="00AA4355"/>
    <w:rsid w:val="00AA5B87"/>
    <w:rsid w:val="00AA5F08"/>
    <w:rsid w:val="00AA7EB7"/>
    <w:rsid w:val="00AB0C3D"/>
    <w:rsid w:val="00AC5361"/>
    <w:rsid w:val="00AC78C2"/>
    <w:rsid w:val="00AC7E17"/>
    <w:rsid w:val="00AD230B"/>
    <w:rsid w:val="00AD40D9"/>
    <w:rsid w:val="00AD6234"/>
    <w:rsid w:val="00AD68C4"/>
    <w:rsid w:val="00AD7C2B"/>
    <w:rsid w:val="00AE1CFE"/>
    <w:rsid w:val="00AE1ED9"/>
    <w:rsid w:val="00AE5457"/>
    <w:rsid w:val="00AE61EA"/>
    <w:rsid w:val="00AF0DB4"/>
    <w:rsid w:val="00AF0E72"/>
    <w:rsid w:val="00AF1A15"/>
    <w:rsid w:val="00AF57DB"/>
    <w:rsid w:val="00B04A88"/>
    <w:rsid w:val="00B12FFC"/>
    <w:rsid w:val="00B207C5"/>
    <w:rsid w:val="00B22865"/>
    <w:rsid w:val="00B24DE8"/>
    <w:rsid w:val="00B25061"/>
    <w:rsid w:val="00B25D53"/>
    <w:rsid w:val="00B362CB"/>
    <w:rsid w:val="00B408AD"/>
    <w:rsid w:val="00B421F2"/>
    <w:rsid w:val="00B42BED"/>
    <w:rsid w:val="00B516AD"/>
    <w:rsid w:val="00B51D47"/>
    <w:rsid w:val="00B53143"/>
    <w:rsid w:val="00B54443"/>
    <w:rsid w:val="00B56199"/>
    <w:rsid w:val="00B61931"/>
    <w:rsid w:val="00B65441"/>
    <w:rsid w:val="00B6571C"/>
    <w:rsid w:val="00B66571"/>
    <w:rsid w:val="00B67137"/>
    <w:rsid w:val="00B76FFC"/>
    <w:rsid w:val="00B90713"/>
    <w:rsid w:val="00B90AE6"/>
    <w:rsid w:val="00B9135A"/>
    <w:rsid w:val="00B918FB"/>
    <w:rsid w:val="00BA0454"/>
    <w:rsid w:val="00BA1878"/>
    <w:rsid w:val="00BA1EC0"/>
    <w:rsid w:val="00BA603F"/>
    <w:rsid w:val="00BA6537"/>
    <w:rsid w:val="00BB2082"/>
    <w:rsid w:val="00BB346C"/>
    <w:rsid w:val="00BB4048"/>
    <w:rsid w:val="00BC6ED5"/>
    <w:rsid w:val="00BD0B8E"/>
    <w:rsid w:val="00BD158F"/>
    <w:rsid w:val="00BD25B8"/>
    <w:rsid w:val="00BD3DAC"/>
    <w:rsid w:val="00BD4334"/>
    <w:rsid w:val="00BD7ED1"/>
    <w:rsid w:val="00BE25CE"/>
    <w:rsid w:val="00BE4C52"/>
    <w:rsid w:val="00BF39F0"/>
    <w:rsid w:val="00BF4C7D"/>
    <w:rsid w:val="00C05141"/>
    <w:rsid w:val="00C06AF0"/>
    <w:rsid w:val="00C11508"/>
    <w:rsid w:val="00C12E9F"/>
    <w:rsid w:val="00C12FDD"/>
    <w:rsid w:val="00C14AAA"/>
    <w:rsid w:val="00C17E1A"/>
    <w:rsid w:val="00C21F4B"/>
    <w:rsid w:val="00C22830"/>
    <w:rsid w:val="00C2370C"/>
    <w:rsid w:val="00C25634"/>
    <w:rsid w:val="00C26DDD"/>
    <w:rsid w:val="00C4368F"/>
    <w:rsid w:val="00C46A33"/>
    <w:rsid w:val="00C51495"/>
    <w:rsid w:val="00C535BE"/>
    <w:rsid w:val="00C53AC9"/>
    <w:rsid w:val="00C54CCC"/>
    <w:rsid w:val="00C561B5"/>
    <w:rsid w:val="00C56559"/>
    <w:rsid w:val="00C61EC1"/>
    <w:rsid w:val="00C637B0"/>
    <w:rsid w:val="00C65204"/>
    <w:rsid w:val="00C7658D"/>
    <w:rsid w:val="00C85BD9"/>
    <w:rsid w:val="00C91DF2"/>
    <w:rsid w:val="00C95B7D"/>
    <w:rsid w:val="00CB6163"/>
    <w:rsid w:val="00CC30DD"/>
    <w:rsid w:val="00CC756C"/>
    <w:rsid w:val="00CD2315"/>
    <w:rsid w:val="00CE0A1A"/>
    <w:rsid w:val="00CE0B48"/>
    <w:rsid w:val="00CE30DA"/>
    <w:rsid w:val="00CF0C41"/>
    <w:rsid w:val="00CF6F7F"/>
    <w:rsid w:val="00CF73B3"/>
    <w:rsid w:val="00D05413"/>
    <w:rsid w:val="00D118BE"/>
    <w:rsid w:val="00D135A6"/>
    <w:rsid w:val="00D13740"/>
    <w:rsid w:val="00D13C9B"/>
    <w:rsid w:val="00D15545"/>
    <w:rsid w:val="00D15EC7"/>
    <w:rsid w:val="00D23D4C"/>
    <w:rsid w:val="00D30929"/>
    <w:rsid w:val="00D33565"/>
    <w:rsid w:val="00D44905"/>
    <w:rsid w:val="00D50EFC"/>
    <w:rsid w:val="00D51D0F"/>
    <w:rsid w:val="00D60DB1"/>
    <w:rsid w:val="00D652C7"/>
    <w:rsid w:val="00D66FDC"/>
    <w:rsid w:val="00D73E18"/>
    <w:rsid w:val="00D74972"/>
    <w:rsid w:val="00D75622"/>
    <w:rsid w:val="00D76F42"/>
    <w:rsid w:val="00D8792E"/>
    <w:rsid w:val="00D929EC"/>
    <w:rsid w:val="00D92E9B"/>
    <w:rsid w:val="00D94E2D"/>
    <w:rsid w:val="00D96F8A"/>
    <w:rsid w:val="00DA6792"/>
    <w:rsid w:val="00DA7908"/>
    <w:rsid w:val="00DA7B4A"/>
    <w:rsid w:val="00DB2225"/>
    <w:rsid w:val="00DC6808"/>
    <w:rsid w:val="00DD3A96"/>
    <w:rsid w:val="00DD5978"/>
    <w:rsid w:val="00DE0F68"/>
    <w:rsid w:val="00DF35AF"/>
    <w:rsid w:val="00DF5C34"/>
    <w:rsid w:val="00E042EE"/>
    <w:rsid w:val="00E07BEC"/>
    <w:rsid w:val="00E1023A"/>
    <w:rsid w:val="00E10417"/>
    <w:rsid w:val="00E1527B"/>
    <w:rsid w:val="00E17DDA"/>
    <w:rsid w:val="00E26F1A"/>
    <w:rsid w:val="00E33CE2"/>
    <w:rsid w:val="00E34E9F"/>
    <w:rsid w:val="00E40B1D"/>
    <w:rsid w:val="00E4405B"/>
    <w:rsid w:val="00E44C50"/>
    <w:rsid w:val="00E47B01"/>
    <w:rsid w:val="00E52CA2"/>
    <w:rsid w:val="00E5321B"/>
    <w:rsid w:val="00E5427C"/>
    <w:rsid w:val="00E65258"/>
    <w:rsid w:val="00E65546"/>
    <w:rsid w:val="00E67E86"/>
    <w:rsid w:val="00E72D97"/>
    <w:rsid w:val="00E73EA0"/>
    <w:rsid w:val="00E822FC"/>
    <w:rsid w:val="00E872C7"/>
    <w:rsid w:val="00E95961"/>
    <w:rsid w:val="00E9641C"/>
    <w:rsid w:val="00E972AE"/>
    <w:rsid w:val="00E974A6"/>
    <w:rsid w:val="00EA4528"/>
    <w:rsid w:val="00EB3F6B"/>
    <w:rsid w:val="00EB4230"/>
    <w:rsid w:val="00EB52FE"/>
    <w:rsid w:val="00EC20C0"/>
    <w:rsid w:val="00EC3B19"/>
    <w:rsid w:val="00EC3F82"/>
    <w:rsid w:val="00EC557B"/>
    <w:rsid w:val="00EC64B5"/>
    <w:rsid w:val="00ED7244"/>
    <w:rsid w:val="00ED780E"/>
    <w:rsid w:val="00EE74EC"/>
    <w:rsid w:val="00EE7DE4"/>
    <w:rsid w:val="00EF6715"/>
    <w:rsid w:val="00EF6B26"/>
    <w:rsid w:val="00F0089F"/>
    <w:rsid w:val="00F10FFD"/>
    <w:rsid w:val="00F131E9"/>
    <w:rsid w:val="00F1337A"/>
    <w:rsid w:val="00F16CA1"/>
    <w:rsid w:val="00F208F2"/>
    <w:rsid w:val="00F256C7"/>
    <w:rsid w:val="00F26346"/>
    <w:rsid w:val="00F37C53"/>
    <w:rsid w:val="00F4000D"/>
    <w:rsid w:val="00F402DF"/>
    <w:rsid w:val="00F40D01"/>
    <w:rsid w:val="00F4640A"/>
    <w:rsid w:val="00F46C19"/>
    <w:rsid w:val="00F509A8"/>
    <w:rsid w:val="00F527BA"/>
    <w:rsid w:val="00F56C56"/>
    <w:rsid w:val="00F63FC6"/>
    <w:rsid w:val="00F6609A"/>
    <w:rsid w:val="00F663D9"/>
    <w:rsid w:val="00F665CA"/>
    <w:rsid w:val="00F720DE"/>
    <w:rsid w:val="00F72F8F"/>
    <w:rsid w:val="00F74F90"/>
    <w:rsid w:val="00F77853"/>
    <w:rsid w:val="00F77DB6"/>
    <w:rsid w:val="00F91A8E"/>
    <w:rsid w:val="00F9265C"/>
    <w:rsid w:val="00FA36B5"/>
    <w:rsid w:val="00FA437B"/>
    <w:rsid w:val="00FA72BD"/>
    <w:rsid w:val="00FB7A2A"/>
    <w:rsid w:val="00FB7F76"/>
    <w:rsid w:val="00FC4DF4"/>
    <w:rsid w:val="00FD32B6"/>
    <w:rsid w:val="00FD3F38"/>
    <w:rsid w:val="00FD6E87"/>
    <w:rsid w:val="00FE1DAE"/>
    <w:rsid w:val="00FE75D7"/>
    <w:rsid w:val="00FF0F9D"/>
    <w:rsid w:val="00FF2001"/>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8CFF"/>
  <w15:chartTrackingRefBased/>
  <w15:docId w15:val="{8EC01238-4D26-4B23-A10C-5385880F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DF7"/>
    <w:pPr>
      <w:ind w:left="720"/>
      <w:contextualSpacing/>
    </w:pPr>
  </w:style>
  <w:style w:type="paragraph" w:styleId="BalloonText">
    <w:name w:val="Balloon Text"/>
    <w:basedOn w:val="Normal"/>
    <w:link w:val="BalloonTextChar"/>
    <w:uiPriority w:val="99"/>
    <w:semiHidden/>
    <w:unhideWhenUsed/>
    <w:rsid w:val="00511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25498</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Rolla, MO</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Rodgers</dc:creator>
  <cp:keywords/>
  <dc:description/>
  <cp:lastModifiedBy>Floyd Jernigan</cp:lastModifiedBy>
  <cp:revision>11</cp:revision>
  <cp:lastPrinted>2023-04-24T15:35:00Z</cp:lastPrinted>
  <dcterms:created xsi:type="dcterms:W3CDTF">2023-03-23T17:53:00Z</dcterms:created>
  <dcterms:modified xsi:type="dcterms:W3CDTF">2023-04-25T20:55:00Z</dcterms:modified>
</cp:coreProperties>
</file>